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652A4727" wp14:editId="21F88387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DE1C1C" w:rsidP="00EF22E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E1C1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Дополнительное образование детей и взрослых</w:t>
          </w:r>
        </w:p>
        <w:p w:rsidR="00E961FB" w:rsidRDefault="00D82B5C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5DA9C25" wp14:editId="3EA529E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5E3032" w:rsidRDefault="005E3032" w:rsidP="00C1262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1262B" w:rsidRDefault="0070663C" w:rsidP="00C1262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C1262B" w:rsidRDefault="00C1262B" w:rsidP="005E3032">
      <w:pPr>
        <w:rPr>
          <w:rFonts w:ascii="Times New Roman" w:hAnsi="Times New Roman" w:cs="Times New Roman"/>
          <w:b/>
          <w:sz w:val="28"/>
          <w:szCs w:val="24"/>
        </w:rPr>
      </w:pPr>
      <w:r w:rsidRPr="00C1262B">
        <w:rPr>
          <w:rFonts w:ascii="Times New Roman" w:hAnsi="Times New Roman" w:cs="Times New Roman"/>
          <w:b/>
          <w:sz w:val="28"/>
          <w:szCs w:val="24"/>
        </w:rPr>
        <w:t>Оглавление</w:t>
      </w:r>
    </w:p>
    <w:p w:rsidR="005E3032" w:rsidRPr="005E3032" w:rsidRDefault="005E3032" w:rsidP="005E3032">
      <w:pPr>
        <w:rPr>
          <w:rFonts w:ascii="Times New Roman" w:eastAsia="Arial Unicode MS" w:hAnsi="Times New Roman" w:cs="Times New Roman"/>
          <w:color w:val="FF0000"/>
          <w:sz w:val="72"/>
          <w:szCs w:val="72"/>
        </w:rPr>
      </w:pP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1262B">
        <w:rPr>
          <w:rFonts w:ascii="Times New Roman" w:hAnsi="Times New Roman" w:cs="Times New Roman"/>
          <w:sz w:val="28"/>
          <w:szCs w:val="24"/>
        </w:rPr>
        <w:t>Программа инструктажа по охране труда и технике безопасности</w:t>
      </w:r>
      <w:r w:rsidRPr="00C1262B">
        <w:rPr>
          <w:rFonts w:ascii="Times New Roman" w:hAnsi="Times New Roman" w:cs="Times New Roman"/>
          <w:sz w:val="28"/>
          <w:szCs w:val="24"/>
        </w:rPr>
        <w:tab/>
      </w:r>
    </w:p>
    <w:p w:rsid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1262B">
        <w:rPr>
          <w:rFonts w:ascii="Times New Roman" w:hAnsi="Times New Roman" w:cs="Times New Roman"/>
          <w:sz w:val="28"/>
          <w:szCs w:val="24"/>
        </w:rPr>
        <w:t xml:space="preserve"> </w:t>
      </w:r>
      <w:r w:rsidR="00D82B5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D82B5C" w:rsidRPr="00D82B5C">
        <w:rPr>
          <w:rFonts w:ascii="Times New Roman" w:hAnsi="Times New Roman" w:cs="Times New Roman"/>
          <w:sz w:val="28"/>
          <w:szCs w:val="24"/>
        </w:rPr>
        <w:t xml:space="preserve">. </w:t>
      </w:r>
      <w:r w:rsidRPr="00C1262B">
        <w:rPr>
          <w:rFonts w:ascii="Times New Roman" w:hAnsi="Times New Roman" w:cs="Times New Roman"/>
          <w:sz w:val="28"/>
          <w:szCs w:val="24"/>
        </w:rPr>
        <w:t>Инструкция по охране труда для участников</w:t>
      </w:r>
      <w:r w:rsidRPr="00C1262B">
        <w:rPr>
          <w:rFonts w:ascii="Times New Roman" w:hAnsi="Times New Roman" w:cs="Times New Roman"/>
          <w:sz w:val="28"/>
          <w:szCs w:val="24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1262B">
        <w:rPr>
          <w:rFonts w:ascii="Times New Roman" w:hAnsi="Times New Roman" w:cs="Times New Roman"/>
          <w:i/>
          <w:sz w:val="28"/>
          <w:szCs w:val="24"/>
        </w:rPr>
        <w:t xml:space="preserve"> 1. Общие требования охраны труда</w:t>
      </w:r>
      <w:r w:rsidRPr="00C1262B">
        <w:rPr>
          <w:rFonts w:ascii="Times New Roman" w:hAnsi="Times New Roman" w:cs="Times New Roman"/>
          <w:i/>
          <w:sz w:val="28"/>
          <w:szCs w:val="24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1262B">
        <w:rPr>
          <w:rFonts w:ascii="Times New Roman" w:hAnsi="Times New Roman" w:cs="Times New Roman"/>
          <w:i/>
          <w:sz w:val="28"/>
          <w:szCs w:val="24"/>
        </w:rPr>
        <w:t xml:space="preserve"> 2.Требования охраны труда перед началом </w:t>
      </w:r>
      <w:r w:rsidR="009D56BF">
        <w:rPr>
          <w:rFonts w:ascii="Times New Roman" w:hAnsi="Times New Roman" w:cs="Times New Roman"/>
          <w:i/>
          <w:sz w:val="28"/>
          <w:szCs w:val="24"/>
        </w:rPr>
        <w:t>выполнения конкурсного задания</w:t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1262B">
        <w:rPr>
          <w:rFonts w:ascii="Times New Roman" w:hAnsi="Times New Roman" w:cs="Times New Roman"/>
          <w:i/>
          <w:sz w:val="28"/>
          <w:szCs w:val="24"/>
        </w:rPr>
        <w:t xml:space="preserve"> 3.</w:t>
      </w:r>
      <w:r w:rsidR="005E303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1262B">
        <w:rPr>
          <w:rFonts w:ascii="Times New Roman" w:hAnsi="Times New Roman" w:cs="Times New Roman"/>
          <w:i/>
          <w:sz w:val="28"/>
          <w:szCs w:val="24"/>
        </w:rPr>
        <w:t xml:space="preserve">Требования охраны труда во время </w:t>
      </w:r>
      <w:r w:rsidR="009D56BF" w:rsidRPr="009D56BF">
        <w:rPr>
          <w:rFonts w:ascii="Times New Roman" w:hAnsi="Times New Roman" w:cs="Times New Roman"/>
          <w:i/>
          <w:sz w:val="28"/>
          <w:szCs w:val="24"/>
        </w:rPr>
        <w:t>выполнения конкурсного задания</w:t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1262B">
        <w:rPr>
          <w:rFonts w:ascii="Times New Roman" w:hAnsi="Times New Roman" w:cs="Times New Roman"/>
          <w:i/>
          <w:sz w:val="28"/>
          <w:szCs w:val="24"/>
        </w:rPr>
        <w:t xml:space="preserve"> 4. Требования охраны труда в аварийных ситуациях</w:t>
      </w:r>
      <w:r w:rsidRPr="00C1262B">
        <w:rPr>
          <w:rFonts w:ascii="Times New Roman" w:hAnsi="Times New Roman" w:cs="Times New Roman"/>
          <w:i/>
          <w:sz w:val="28"/>
          <w:szCs w:val="24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1262B">
        <w:rPr>
          <w:rFonts w:ascii="Times New Roman" w:hAnsi="Times New Roman" w:cs="Times New Roman"/>
          <w:i/>
          <w:sz w:val="28"/>
          <w:szCs w:val="24"/>
        </w:rPr>
        <w:t xml:space="preserve"> 5.</w:t>
      </w:r>
      <w:r w:rsidR="005E303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1262B">
        <w:rPr>
          <w:rFonts w:ascii="Times New Roman" w:hAnsi="Times New Roman" w:cs="Times New Roman"/>
          <w:i/>
          <w:sz w:val="28"/>
          <w:szCs w:val="24"/>
        </w:rPr>
        <w:t>Требование охраны труда по окончании работ</w:t>
      </w:r>
      <w:r w:rsidRPr="00C1262B">
        <w:rPr>
          <w:rFonts w:ascii="Times New Roman" w:hAnsi="Times New Roman" w:cs="Times New Roman"/>
          <w:sz w:val="28"/>
          <w:szCs w:val="24"/>
        </w:rPr>
        <w:tab/>
      </w:r>
    </w:p>
    <w:p w:rsid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62B" w:rsidRPr="00C1262B" w:rsidRDefault="00D82B5C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B5C">
        <w:rPr>
          <w:rFonts w:ascii="Times New Roman" w:hAnsi="Times New Roman" w:cs="Times New Roman"/>
          <w:sz w:val="28"/>
          <w:szCs w:val="28"/>
        </w:rPr>
        <w:t xml:space="preserve">. </w:t>
      </w:r>
      <w:r w:rsidR="00C1262B" w:rsidRPr="00C1262B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выполнении ручных работ </w:t>
      </w:r>
    </w:p>
    <w:p w:rsidR="00DF5B0E" w:rsidRPr="00D82B5C" w:rsidRDefault="00DF5B0E" w:rsidP="005E3032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B5C">
        <w:rPr>
          <w:rFonts w:ascii="Times New Roman" w:hAnsi="Times New Roman" w:cs="Times New Roman"/>
          <w:i/>
          <w:sz w:val="28"/>
          <w:szCs w:val="28"/>
        </w:rPr>
        <w:t xml:space="preserve">1. Общие требования охраны труда </w:t>
      </w:r>
    </w:p>
    <w:p w:rsidR="00DF5B0E" w:rsidRPr="00D82B5C" w:rsidRDefault="00DF5B0E" w:rsidP="005E3032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B5C">
        <w:rPr>
          <w:rFonts w:ascii="Times New Roman" w:hAnsi="Times New Roman" w:cs="Times New Roman"/>
          <w:i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D82B5C" w:rsidRPr="00D82B5C" w:rsidRDefault="00D82B5C" w:rsidP="005E3032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B5C">
        <w:rPr>
          <w:rFonts w:ascii="Times New Roman" w:hAnsi="Times New Roman" w:cs="Times New Roman"/>
          <w:i/>
          <w:sz w:val="28"/>
          <w:szCs w:val="28"/>
        </w:rPr>
        <w:t>3.</w:t>
      </w:r>
      <w:r w:rsidR="005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B5C">
        <w:rPr>
          <w:rFonts w:ascii="Times New Roman" w:hAnsi="Times New Roman" w:cs="Times New Roman"/>
          <w:i/>
          <w:sz w:val="28"/>
          <w:szCs w:val="28"/>
        </w:rPr>
        <w:t>Техника безопасности при работе с ножницами</w:t>
      </w:r>
    </w:p>
    <w:p w:rsidR="00DF5B0E" w:rsidRPr="00D82B5C" w:rsidRDefault="00DF5B0E" w:rsidP="005E3032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B5C">
        <w:rPr>
          <w:rFonts w:ascii="Times New Roman" w:hAnsi="Times New Roman" w:cs="Times New Roman"/>
          <w:i/>
          <w:sz w:val="28"/>
          <w:szCs w:val="28"/>
        </w:rPr>
        <w:t>4.</w:t>
      </w:r>
      <w:r w:rsidR="005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B5C">
        <w:rPr>
          <w:rFonts w:ascii="Times New Roman" w:hAnsi="Times New Roman" w:cs="Times New Roman"/>
          <w:i/>
          <w:sz w:val="28"/>
          <w:szCs w:val="28"/>
        </w:rPr>
        <w:t xml:space="preserve">Техника безопасности при работе с клеем </w:t>
      </w:r>
    </w:p>
    <w:p w:rsidR="00DF5B0E" w:rsidRPr="00D82B5C" w:rsidRDefault="00DF5B0E" w:rsidP="005E3032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B5C">
        <w:rPr>
          <w:rFonts w:ascii="Times New Roman" w:hAnsi="Times New Roman" w:cs="Times New Roman"/>
          <w:i/>
          <w:sz w:val="28"/>
          <w:szCs w:val="28"/>
        </w:rPr>
        <w:t>5. Требования бе</w:t>
      </w:r>
      <w:r w:rsidR="00D82B5C">
        <w:rPr>
          <w:rFonts w:ascii="Times New Roman" w:hAnsi="Times New Roman" w:cs="Times New Roman"/>
          <w:i/>
          <w:sz w:val="28"/>
          <w:szCs w:val="28"/>
        </w:rPr>
        <w:t xml:space="preserve">зопасности в аварийных случаях </w:t>
      </w:r>
    </w:p>
    <w:p w:rsid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62B" w:rsidRPr="00C1262B" w:rsidRDefault="00D82B5C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2B5C">
        <w:rPr>
          <w:rFonts w:ascii="Times New Roman" w:hAnsi="Times New Roman" w:cs="Times New Roman"/>
          <w:sz w:val="28"/>
          <w:szCs w:val="28"/>
        </w:rPr>
        <w:t xml:space="preserve">. </w:t>
      </w:r>
      <w:r w:rsidR="00C1262B" w:rsidRPr="00C1262B">
        <w:rPr>
          <w:rFonts w:ascii="Times New Roman" w:hAnsi="Times New Roman" w:cs="Times New Roman"/>
          <w:sz w:val="28"/>
          <w:szCs w:val="28"/>
        </w:rPr>
        <w:t>Инструкция по охране труда для экспертов</w:t>
      </w:r>
      <w:r w:rsidR="00C1262B" w:rsidRPr="00C1262B">
        <w:rPr>
          <w:rFonts w:ascii="Times New Roman" w:hAnsi="Times New Roman" w:cs="Times New Roman"/>
          <w:sz w:val="28"/>
          <w:szCs w:val="28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2B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5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62B">
        <w:rPr>
          <w:rFonts w:ascii="Times New Roman" w:hAnsi="Times New Roman" w:cs="Times New Roman"/>
          <w:i/>
          <w:sz w:val="28"/>
          <w:szCs w:val="28"/>
        </w:rPr>
        <w:t>Общие требования охраны труда</w:t>
      </w:r>
      <w:r w:rsidRPr="00C1262B">
        <w:rPr>
          <w:rFonts w:ascii="Times New Roman" w:hAnsi="Times New Roman" w:cs="Times New Roman"/>
          <w:i/>
          <w:sz w:val="28"/>
          <w:szCs w:val="28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2B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5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62B">
        <w:rPr>
          <w:rFonts w:ascii="Times New Roman" w:hAnsi="Times New Roman" w:cs="Times New Roman"/>
          <w:i/>
          <w:sz w:val="28"/>
          <w:szCs w:val="28"/>
        </w:rPr>
        <w:t>Требования охраны труда перед началом работы</w:t>
      </w:r>
      <w:r w:rsidRPr="00C1262B">
        <w:rPr>
          <w:rFonts w:ascii="Times New Roman" w:hAnsi="Times New Roman" w:cs="Times New Roman"/>
          <w:i/>
          <w:sz w:val="28"/>
          <w:szCs w:val="28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2B">
        <w:rPr>
          <w:rFonts w:ascii="Times New Roman" w:hAnsi="Times New Roman" w:cs="Times New Roman"/>
          <w:i/>
          <w:sz w:val="28"/>
          <w:szCs w:val="28"/>
        </w:rPr>
        <w:t xml:space="preserve"> 3.</w:t>
      </w:r>
      <w:r w:rsidR="005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62B">
        <w:rPr>
          <w:rFonts w:ascii="Times New Roman" w:hAnsi="Times New Roman" w:cs="Times New Roman"/>
          <w:i/>
          <w:sz w:val="28"/>
          <w:szCs w:val="28"/>
        </w:rPr>
        <w:t>Требования охраны труда во время работы</w:t>
      </w:r>
      <w:r w:rsidRPr="00C1262B">
        <w:rPr>
          <w:rFonts w:ascii="Times New Roman" w:hAnsi="Times New Roman" w:cs="Times New Roman"/>
          <w:i/>
          <w:sz w:val="28"/>
          <w:szCs w:val="28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2B">
        <w:rPr>
          <w:rFonts w:ascii="Times New Roman" w:hAnsi="Times New Roman" w:cs="Times New Roman"/>
          <w:i/>
          <w:sz w:val="28"/>
          <w:szCs w:val="28"/>
        </w:rPr>
        <w:t xml:space="preserve"> 4. Требования охраны труда в аварийных ситуациях</w:t>
      </w:r>
      <w:r w:rsidRPr="00C1262B">
        <w:rPr>
          <w:rFonts w:ascii="Times New Roman" w:hAnsi="Times New Roman" w:cs="Times New Roman"/>
          <w:i/>
          <w:sz w:val="28"/>
          <w:szCs w:val="28"/>
        </w:rPr>
        <w:tab/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2B">
        <w:rPr>
          <w:rFonts w:ascii="Times New Roman" w:hAnsi="Times New Roman" w:cs="Times New Roman"/>
          <w:i/>
          <w:sz w:val="28"/>
          <w:szCs w:val="28"/>
        </w:rPr>
        <w:t xml:space="preserve"> 5.</w:t>
      </w:r>
      <w:r w:rsidR="005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62B">
        <w:rPr>
          <w:rFonts w:ascii="Times New Roman" w:hAnsi="Times New Roman" w:cs="Times New Roman"/>
          <w:i/>
          <w:sz w:val="28"/>
          <w:szCs w:val="28"/>
        </w:rPr>
        <w:t xml:space="preserve">Требование охраны труда по окончании </w:t>
      </w:r>
      <w:r w:rsidR="009D56BF">
        <w:rPr>
          <w:rFonts w:ascii="Times New Roman" w:hAnsi="Times New Roman" w:cs="Times New Roman"/>
          <w:i/>
          <w:sz w:val="28"/>
          <w:szCs w:val="24"/>
        </w:rPr>
        <w:t>выполнения конкурсного задания</w:t>
      </w:r>
    </w:p>
    <w:p w:rsid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62B" w:rsidRDefault="00D82B5C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2B5C">
        <w:rPr>
          <w:rFonts w:ascii="Times New Roman" w:hAnsi="Times New Roman" w:cs="Times New Roman"/>
          <w:sz w:val="28"/>
          <w:szCs w:val="28"/>
        </w:rPr>
        <w:t xml:space="preserve">. </w:t>
      </w:r>
      <w:r w:rsidR="00C1262B" w:rsidRPr="00C1262B">
        <w:rPr>
          <w:rFonts w:ascii="Times New Roman" w:hAnsi="Times New Roman" w:cs="Times New Roman"/>
          <w:sz w:val="28"/>
          <w:szCs w:val="28"/>
        </w:rPr>
        <w:t>Инструкция по охране труда для волонтеров, задействованных на площадке</w:t>
      </w:r>
    </w:p>
    <w:p w:rsidR="005E3032" w:rsidRP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3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 Общие требования охраны труда</w:t>
      </w:r>
    </w:p>
    <w:p w:rsidR="005E3032" w:rsidRP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32">
        <w:rPr>
          <w:rFonts w:ascii="Times New Roman" w:hAnsi="Times New Roman" w:cs="Times New Roman"/>
          <w:i/>
          <w:sz w:val="28"/>
          <w:szCs w:val="28"/>
        </w:rPr>
        <w:t>2. Требования к охране труд</w:t>
      </w:r>
      <w:r>
        <w:rPr>
          <w:rFonts w:ascii="Times New Roman" w:hAnsi="Times New Roman" w:cs="Times New Roman"/>
          <w:i/>
          <w:sz w:val="28"/>
          <w:szCs w:val="28"/>
        </w:rPr>
        <w:t>а перед началом конкурсного дня</w:t>
      </w:r>
    </w:p>
    <w:p w:rsidR="005E3032" w:rsidRP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32">
        <w:rPr>
          <w:rFonts w:ascii="Times New Roman" w:hAnsi="Times New Roman" w:cs="Times New Roman"/>
          <w:i/>
          <w:sz w:val="28"/>
          <w:szCs w:val="28"/>
        </w:rPr>
        <w:t xml:space="preserve">3. Требования охраны труда во время участия в </w:t>
      </w:r>
      <w:r>
        <w:rPr>
          <w:rFonts w:ascii="Times New Roman" w:hAnsi="Times New Roman" w:cs="Times New Roman"/>
          <w:i/>
          <w:sz w:val="28"/>
          <w:szCs w:val="28"/>
        </w:rPr>
        <w:t>конкурсном задании</w:t>
      </w:r>
    </w:p>
    <w:p w:rsidR="005E3032" w:rsidRP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32">
        <w:rPr>
          <w:rFonts w:ascii="Times New Roman" w:hAnsi="Times New Roman" w:cs="Times New Roman"/>
          <w:i/>
          <w:sz w:val="28"/>
          <w:szCs w:val="28"/>
        </w:rPr>
        <w:t>4. Требования охраны труда по окончании конкурсного задания</w:t>
      </w:r>
    </w:p>
    <w:p w:rsidR="005E3032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62B" w:rsidRPr="00C1262B" w:rsidRDefault="00D82B5C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2B5C">
        <w:rPr>
          <w:rFonts w:ascii="Times New Roman" w:hAnsi="Times New Roman" w:cs="Times New Roman"/>
          <w:sz w:val="28"/>
          <w:szCs w:val="28"/>
        </w:rPr>
        <w:t xml:space="preserve">. </w:t>
      </w:r>
      <w:r w:rsidR="00C1262B" w:rsidRPr="00C1262B">
        <w:rPr>
          <w:rFonts w:ascii="Times New Roman" w:hAnsi="Times New Roman" w:cs="Times New Roman"/>
          <w:sz w:val="28"/>
          <w:szCs w:val="28"/>
        </w:rPr>
        <w:t xml:space="preserve">Требования к санитарным нормам и правилам на площадке и в процессе выполнения конкурсного задания </w:t>
      </w:r>
    </w:p>
    <w:p w:rsidR="00C1262B" w:rsidRPr="00C1262B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C1262B" w:rsidRPr="00C1262B" w:rsidRDefault="00C1262B" w:rsidP="00C1262B">
      <w:pPr>
        <w:widowControl w:val="0"/>
        <w:spacing w:after="0" w:line="360" w:lineRule="auto"/>
        <w:rPr>
          <w:rFonts w:ascii="Times New Roman" w:hAnsi="Times New Roman" w:cs="Times New Roman"/>
          <w:sz w:val="32"/>
          <w:szCs w:val="24"/>
        </w:rPr>
        <w:sectPr w:rsidR="00C1262B" w:rsidRPr="00C1262B" w:rsidSect="00BE51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851" w:bottom="993" w:left="1701" w:header="488" w:footer="720" w:gutter="0"/>
          <w:cols w:space="720"/>
        </w:sectPr>
      </w:pPr>
    </w:p>
    <w:p w:rsidR="00DF5B0E" w:rsidRDefault="00DF5B0E" w:rsidP="00DF5B0E">
      <w:pPr>
        <w:pStyle w:val="aa"/>
        <w:spacing w:before="0" w:line="360" w:lineRule="auto"/>
        <w:ind w:left="0" w:firstLine="709"/>
        <w:jc w:val="center"/>
        <w:rPr>
          <w:rFonts w:eastAsiaTheme="minorHAnsi"/>
          <w:b/>
          <w:lang w:eastAsia="en-US" w:bidi="ar-SA"/>
        </w:rPr>
      </w:pPr>
      <w:bookmarkStart w:id="0" w:name="_bookmark0"/>
      <w:bookmarkEnd w:id="0"/>
      <w:r w:rsidRPr="00DF5B0E">
        <w:rPr>
          <w:rFonts w:eastAsiaTheme="minorHAnsi"/>
          <w:b/>
          <w:lang w:eastAsia="en-US" w:bidi="ar-SA"/>
        </w:rPr>
        <w:lastRenderedPageBreak/>
        <w:t>Программа инструктажа по охране труда и технике безопасности</w:t>
      </w:r>
    </w:p>
    <w:p w:rsidR="00C1262B" w:rsidRPr="00C1262B" w:rsidRDefault="00DF5B0E" w:rsidP="00AD2DFC">
      <w:pPr>
        <w:pStyle w:val="aa"/>
        <w:spacing w:before="0" w:line="360" w:lineRule="auto"/>
        <w:ind w:left="0" w:firstLine="709"/>
        <w:rPr>
          <w:b/>
        </w:rPr>
      </w:pPr>
      <w:r w:rsidRPr="00DF5B0E">
        <w:rPr>
          <w:rFonts w:eastAsiaTheme="minorHAnsi"/>
          <w:b/>
          <w:lang w:eastAsia="en-US" w:bidi="ar-SA"/>
        </w:rPr>
        <w:tab/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пожаротушения.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Время начала и окончания проведения конкурсных заданий, нахождение посторонних лиц на площадке.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Контроль требований охраны труда участниками и экспертами. </w:t>
      </w:r>
      <w:r w:rsidRPr="00C1262B">
        <w:rPr>
          <w:i/>
          <w:sz w:val="24"/>
          <w:szCs w:val="24"/>
        </w:rPr>
        <w:t xml:space="preserve">Механизм начисления штрафных баллов </w:t>
      </w:r>
      <w:r w:rsidRPr="00C1262B">
        <w:rPr>
          <w:sz w:val="24"/>
          <w:szCs w:val="24"/>
        </w:rPr>
        <w:t>за нарушения требований охраны</w:t>
      </w:r>
      <w:r w:rsidRPr="00C1262B">
        <w:rPr>
          <w:spacing w:val="-7"/>
          <w:sz w:val="24"/>
          <w:szCs w:val="24"/>
        </w:rPr>
        <w:t xml:space="preserve"> </w:t>
      </w:r>
      <w:r w:rsidRPr="00C1262B">
        <w:rPr>
          <w:sz w:val="24"/>
          <w:szCs w:val="24"/>
        </w:rPr>
        <w:t>труда.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Вредные и опасные факторы во время выполнения конкурсных заданий и нахождения на территории проведения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конкурса.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Общие обязанности участника и экспертов по охране труда, общие правила поведения во время выполнения конкурсных заданий и на</w:t>
      </w:r>
      <w:r w:rsidRPr="00C1262B">
        <w:rPr>
          <w:spacing w:val="-8"/>
          <w:sz w:val="24"/>
          <w:szCs w:val="24"/>
        </w:rPr>
        <w:t xml:space="preserve"> </w:t>
      </w:r>
      <w:r w:rsidRPr="00C1262B">
        <w:rPr>
          <w:sz w:val="24"/>
          <w:szCs w:val="24"/>
        </w:rPr>
        <w:t>территории.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Основные требования санитарии и личной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гигиены.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Средства</w:t>
      </w:r>
      <w:r w:rsidRPr="00C1262B">
        <w:rPr>
          <w:sz w:val="24"/>
          <w:szCs w:val="24"/>
        </w:rPr>
        <w:tab/>
        <w:t>индивидуальной</w:t>
      </w:r>
      <w:r w:rsidRPr="00C1262B">
        <w:rPr>
          <w:sz w:val="24"/>
          <w:szCs w:val="24"/>
        </w:rPr>
        <w:tab/>
        <w:t>и коллективной защиты, необходимость их использования.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Порядок действий при плохом самочувствии или получении травмы. Правила оказания первой</w:t>
      </w:r>
      <w:r w:rsidRPr="00C1262B">
        <w:rPr>
          <w:spacing w:val="-4"/>
          <w:sz w:val="24"/>
          <w:szCs w:val="24"/>
        </w:rPr>
        <w:t xml:space="preserve"> </w:t>
      </w:r>
      <w:r w:rsidRPr="00C1262B">
        <w:rPr>
          <w:sz w:val="24"/>
          <w:szCs w:val="24"/>
        </w:rPr>
        <w:t>помощи.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Действия при возникновении чрезвычайной ситуации, ознакомление </w:t>
      </w:r>
      <w:r w:rsidRPr="00C1262B">
        <w:rPr>
          <w:spacing w:val="4"/>
          <w:sz w:val="24"/>
          <w:szCs w:val="24"/>
        </w:rPr>
        <w:t xml:space="preserve">со </w:t>
      </w:r>
      <w:r w:rsidRPr="00C1262B">
        <w:rPr>
          <w:sz w:val="24"/>
          <w:szCs w:val="24"/>
        </w:rPr>
        <w:t>схемой эвакуации и пожарными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выходами.</w:t>
      </w:r>
      <w:bookmarkStart w:id="1" w:name="_bookmark1"/>
      <w:bookmarkEnd w:id="1"/>
    </w:p>
    <w:p w:rsidR="00C1262B" w:rsidRPr="00C1262B" w:rsidRDefault="00C1262B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:rsidR="00C1262B" w:rsidRPr="00C1262B" w:rsidRDefault="00DF5B0E" w:rsidP="00DF5B0E">
      <w:pPr>
        <w:pStyle w:val="ac"/>
        <w:numPr>
          <w:ilvl w:val="0"/>
          <w:numId w:val="37"/>
        </w:numPr>
        <w:spacing w:before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  <w:r w:rsidR="00C1262B" w:rsidRPr="00C1262B">
        <w:rPr>
          <w:b/>
          <w:sz w:val="24"/>
          <w:szCs w:val="24"/>
        </w:rPr>
        <w:t xml:space="preserve"> по охране труда для участников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rPr>
          <w:b/>
        </w:rPr>
      </w:pPr>
    </w:p>
    <w:p w:rsidR="00C1262B" w:rsidRPr="00C1262B" w:rsidRDefault="00C1262B" w:rsidP="00AD2DFC">
      <w:pPr>
        <w:pStyle w:val="2"/>
        <w:numPr>
          <w:ilvl w:val="0"/>
          <w:numId w:val="18"/>
        </w:numPr>
        <w:spacing w:before="0" w:line="360" w:lineRule="auto"/>
        <w:ind w:left="0" w:firstLine="709"/>
      </w:pPr>
      <w:bookmarkStart w:id="2" w:name="_bookmark2"/>
      <w:bookmarkEnd w:id="2"/>
      <w:r w:rsidRPr="00C1262B">
        <w:t>Общие требования охраны труда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Для участников до 14 лет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1.1. К выполнению конкурсного задания, под непосредственным руководством Экспертов или совместно с Экспертом, Компетенции «</w:t>
      </w:r>
      <w:r w:rsidR="00DE1C1C" w:rsidRPr="00DE1C1C">
        <w:rPr>
          <w:sz w:val="24"/>
          <w:szCs w:val="24"/>
        </w:rPr>
        <w:t>Дополнительное образование детей и взрослых</w:t>
      </w:r>
      <w:r w:rsidRPr="00C1262B">
        <w:rPr>
          <w:sz w:val="24"/>
          <w:szCs w:val="24"/>
        </w:rPr>
        <w:t>» по стандартам «</w:t>
      </w:r>
      <w:proofErr w:type="spellStart"/>
      <w:r w:rsidRPr="00C1262B">
        <w:rPr>
          <w:sz w:val="24"/>
          <w:szCs w:val="24"/>
        </w:rPr>
        <w:t>WorldSkills</w:t>
      </w:r>
      <w:proofErr w:type="spellEnd"/>
      <w:r w:rsidRPr="00C1262B">
        <w:rPr>
          <w:sz w:val="24"/>
          <w:szCs w:val="24"/>
        </w:rPr>
        <w:t>» допускаются участники в возрасте до 14 лет:</w:t>
      </w:r>
    </w:p>
    <w:p w:rsidR="00C1262B" w:rsidRPr="00C1262B" w:rsidRDefault="00C1262B" w:rsidP="00AD2DFC">
      <w:pPr>
        <w:pStyle w:val="ac"/>
        <w:numPr>
          <w:ilvl w:val="0"/>
          <w:numId w:val="3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C1262B" w:rsidRPr="00C1262B" w:rsidRDefault="00C1262B" w:rsidP="00AD2DFC">
      <w:pPr>
        <w:pStyle w:val="ac"/>
        <w:numPr>
          <w:ilvl w:val="0"/>
          <w:numId w:val="3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262B">
        <w:rPr>
          <w:sz w:val="24"/>
          <w:szCs w:val="24"/>
        </w:rPr>
        <w:lastRenderedPageBreak/>
        <w:t>ознакомленные</w:t>
      </w:r>
      <w:proofErr w:type="gramEnd"/>
      <w:r w:rsidRPr="00C1262B">
        <w:rPr>
          <w:sz w:val="24"/>
          <w:szCs w:val="24"/>
        </w:rPr>
        <w:t xml:space="preserve"> с инструкцией по охране труда;</w:t>
      </w:r>
    </w:p>
    <w:p w:rsidR="00C1262B" w:rsidRPr="00C1262B" w:rsidRDefault="00C1262B" w:rsidP="00AD2DFC">
      <w:pPr>
        <w:pStyle w:val="ac"/>
        <w:numPr>
          <w:ilvl w:val="0"/>
          <w:numId w:val="3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имеющие необходимые навыки по эксплуатации инвентаря и образовательного оборудования;</w:t>
      </w:r>
    </w:p>
    <w:p w:rsidR="00C1262B" w:rsidRPr="00C1262B" w:rsidRDefault="00C1262B" w:rsidP="00AD2DFC">
      <w:pPr>
        <w:pStyle w:val="ac"/>
        <w:numPr>
          <w:ilvl w:val="0"/>
          <w:numId w:val="3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Для участников от 14 до 17 лет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1.1. К участию в конкурсе, под непосредственным руководством Компетенции «</w:t>
      </w:r>
      <w:r w:rsidR="00DE1C1C" w:rsidRPr="00DE1C1C">
        <w:rPr>
          <w:sz w:val="24"/>
          <w:szCs w:val="24"/>
        </w:rPr>
        <w:t>Дополнительное образование детей и взрослых</w:t>
      </w:r>
      <w:r w:rsidRPr="00C1262B">
        <w:rPr>
          <w:sz w:val="24"/>
          <w:szCs w:val="24"/>
        </w:rPr>
        <w:t>» по стандартам «</w:t>
      </w:r>
      <w:proofErr w:type="spellStart"/>
      <w:r w:rsidRPr="00C1262B">
        <w:rPr>
          <w:sz w:val="24"/>
          <w:szCs w:val="24"/>
        </w:rPr>
        <w:t>WorldSkills</w:t>
      </w:r>
      <w:proofErr w:type="spellEnd"/>
      <w:r w:rsidRPr="00C1262B">
        <w:rPr>
          <w:sz w:val="24"/>
          <w:szCs w:val="24"/>
        </w:rPr>
        <w:t>» допускаются участники в возрасте от 14 до 16 лет:</w:t>
      </w:r>
    </w:p>
    <w:p w:rsidR="00C1262B" w:rsidRPr="00C1262B" w:rsidRDefault="00C1262B" w:rsidP="00AD2DFC">
      <w:pPr>
        <w:pStyle w:val="ac"/>
        <w:numPr>
          <w:ilvl w:val="0"/>
          <w:numId w:val="3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C1262B" w:rsidRPr="00C1262B" w:rsidRDefault="00C1262B" w:rsidP="00AD2DFC">
      <w:pPr>
        <w:pStyle w:val="ac"/>
        <w:numPr>
          <w:ilvl w:val="0"/>
          <w:numId w:val="3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262B">
        <w:rPr>
          <w:sz w:val="24"/>
          <w:szCs w:val="24"/>
        </w:rPr>
        <w:t>ознакомленные</w:t>
      </w:r>
      <w:proofErr w:type="gramEnd"/>
      <w:r w:rsidRPr="00C1262B">
        <w:rPr>
          <w:sz w:val="24"/>
          <w:szCs w:val="24"/>
        </w:rPr>
        <w:t xml:space="preserve"> с инструкцией по охране труда;</w:t>
      </w:r>
    </w:p>
    <w:p w:rsidR="00C1262B" w:rsidRPr="00C1262B" w:rsidRDefault="00C1262B" w:rsidP="00DE1C1C">
      <w:pPr>
        <w:pStyle w:val="ac"/>
        <w:numPr>
          <w:ilvl w:val="0"/>
          <w:numId w:val="3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имеющие необходимые навыки по эксплуатации инвентаря и образовательного оборудования;</w:t>
      </w:r>
    </w:p>
    <w:p w:rsidR="00C1262B" w:rsidRPr="00C1262B" w:rsidRDefault="00C1262B" w:rsidP="00DE1C1C">
      <w:pPr>
        <w:pStyle w:val="ac"/>
        <w:numPr>
          <w:ilvl w:val="0"/>
          <w:numId w:val="3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C1262B" w:rsidRPr="00C1262B" w:rsidRDefault="00C1262B" w:rsidP="00DE1C1C">
      <w:pPr>
        <w:pStyle w:val="ac"/>
        <w:numPr>
          <w:ilvl w:val="1"/>
          <w:numId w:val="1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К</w:t>
      </w:r>
      <w:r w:rsidRPr="00C1262B">
        <w:rPr>
          <w:spacing w:val="12"/>
          <w:sz w:val="24"/>
          <w:szCs w:val="24"/>
        </w:rPr>
        <w:t xml:space="preserve"> </w:t>
      </w:r>
      <w:r w:rsidRPr="00C1262B">
        <w:rPr>
          <w:sz w:val="24"/>
          <w:szCs w:val="24"/>
        </w:rPr>
        <w:t>самостоятельному</w:t>
      </w:r>
      <w:r w:rsidRPr="00C1262B">
        <w:rPr>
          <w:spacing w:val="10"/>
          <w:sz w:val="24"/>
          <w:szCs w:val="24"/>
        </w:rPr>
        <w:t xml:space="preserve"> </w:t>
      </w:r>
      <w:r w:rsidRPr="00C1262B">
        <w:rPr>
          <w:sz w:val="24"/>
          <w:szCs w:val="24"/>
        </w:rPr>
        <w:t>выполнению</w:t>
      </w:r>
      <w:r w:rsidRPr="00C1262B">
        <w:rPr>
          <w:spacing w:val="13"/>
          <w:sz w:val="24"/>
          <w:szCs w:val="24"/>
        </w:rPr>
        <w:t xml:space="preserve"> </w:t>
      </w:r>
      <w:r w:rsidRPr="00C1262B">
        <w:rPr>
          <w:sz w:val="24"/>
          <w:szCs w:val="24"/>
        </w:rPr>
        <w:t>конкурсных</w:t>
      </w:r>
      <w:r w:rsidRPr="00C1262B">
        <w:rPr>
          <w:spacing w:val="14"/>
          <w:sz w:val="24"/>
          <w:szCs w:val="24"/>
        </w:rPr>
        <w:t xml:space="preserve"> </w:t>
      </w:r>
      <w:r w:rsidRPr="00C1262B">
        <w:rPr>
          <w:sz w:val="24"/>
          <w:szCs w:val="24"/>
        </w:rPr>
        <w:t>заданий</w:t>
      </w:r>
      <w:r w:rsidRPr="00C1262B">
        <w:rPr>
          <w:spacing w:val="14"/>
          <w:sz w:val="24"/>
          <w:szCs w:val="24"/>
        </w:rPr>
        <w:t xml:space="preserve"> </w:t>
      </w:r>
      <w:r w:rsidRPr="00C1262B">
        <w:rPr>
          <w:sz w:val="24"/>
          <w:szCs w:val="24"/>
        </w:rPr>
        <w:t>в</w:t>
      </w:r>
      <w:r w:rsidRPr="00C1262B">
        <w:rPr>
          <w:spacing w:val="12"/>
          <w:sz w:val="24"/>
          <w:szCs w:val="24"/>
        </w:rPr>
        <w:t xml:space="preserve"> </w:t>
      </w:r>
      <w:r w:rsidRPr="00C1262B">
        <w:rPr>
          <w:sz w:val="24"/>
          <w:szCs w:val="24"/>
        </w:rPr>
        <w:t>Компетенции «</w:t>
      </w:r>
      <w:r w:rsidR="00DE1C1C" w:rsidRPr="00DE1C1C">
        <w:rPr>
          <w:sz w:val="24"/>
          <w:szCs w:val="24"/>
        </w:rPr>
        <w:t>Дополнительное образование детей и взрослых</w:t>
      </w:r>
      <w:r w:rsidRPr="00C1262B">
        <w:rPr>
          <w:sz w:val="24"/>
          <w:szCs w:val="24"/>
        </w:rPr>
        <w:t>» по стандартам «</w:t>
      </w:r>
      <w:proofErr w:type="spellStart"/>
      <w:r w:rsidRPr="00C1262B">
        <w:rPr>
          <w:sz w:val="24"/>
          <w:szCs w:val="24"/>
        </w:rPr>
        <w:t>WorldSkills</w:t>
      </w:r>
      <w:proofErr w:type="spellEnd"/>
      <w:r w:rsidRPr="00C1262B">
        <w:rPr>
          <w:sz w:val="24"/>
          <w:szCs w:val="24"/>
        </w:rPr>
        <w:t>» допускаются участники не моложе 18 лет;</w:t>
      </w:r>
    </w:p>
    <w:p w:rsidR="00C1262B" w:rsidRPr="00C1262B" w:rsidRDefault="00C1262B" w:rsidP="00DE1C1C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прошедшие инструктаж по охране труда по «Программе инструктажа по охране труда и технике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безопасности»;</w:t>
      </w:r>
    </w:p>
    <w:p w:rsidR="00C1262B" w:rsidRPr="00C1262B" w:rsidRDefault="00C1262B" w:rsidP="00DE1C1C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262B">
        <w:rPr>
          <w:sz w:val="24"/>
          <w:szCs w:val="24"/>
        </w:rPr>
        <w:t>ознакомленные</w:t>
      </w:r>
      <w:proofErr w:type="gramEnd"/>
      <w:r w:rsidRPr="00C1262B">
        <w:rPr>
          <w:sz w:val="24"/>
          <w:szCs w:val="24"/>
        </w:rPr>
        <w:t xml:space="preserve"> с инструкцией по охране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труда;</w:t>
      </w:r>
    </w:p>
    <w:p w:rsidR="00C1262B" w:rsidRPr="00C1262B" w:rsidRDefault="00C1262B" w:rsidP="00DE1C1C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имеющие необходимые навыки по эксплуатации образовательного</w:t>
      </w:r>
      <w:r w:rsidRPr="00C1262B">
        <w:rPr>
          <w:spacing w:val="-11"/>
          <w:sz w:val="24"/>
          <w:szCs w:val="24"/>
        </w:rPr>
        <w:t xml:space="preserve"> </w:t>
      </w:r>
      <w:r w:rsidRPr="00C1262B">
        <w:rPr>
          <w:sz w:val="24"/>
          <w:szCs w:val="24"/>
        </w:rPr>
        <w:t>оборудования;</w:t>
      </w:r>
    </w:p>
    <w:p w:rsidR="00C1262B" w:rsidRPr="00C1262B" w:rsidRDefault="00C1262B" w:rsidP="00AD2DFC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C1262B" w:rsidRPr="00C1262B" w:rsidRDefault="00C1262B" w:rsidP="00AD2DFC">
      <w:pPr>
        <w:pStyle w:val="ac"/>
        <w:numPr>
          <w:ilvl w:val="1"/>
          <w:numId w:val="1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В процессе выполнения конкурсных заданий и нахождения на территории и в помещениях места проведения конкурса, участник обязан четко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соблюдать:</w:t>
      </w:r>
    </w:p>
    <w:p w:rsidR="00C1262B" w:rsidRPr="00C1262B" w:rsidRDefault="00C1262B" w:rsidP="00AD2DFC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инструкции по охране труда и технике</w:t>
      </w:r>
      <w:r w:rsidRPr="00C1262B">
        <w:rPr>
          <w:spacing w:val="-8"/>
          <w:sz w:val="24"/>
          <w:szCs w:val="24"/>
        </w:rPr>
        <w:t xml:space="preserve"> </w:t>
      </w:r>
      <w:r w:rsidRPr="00C1262B">
        <w:rPr>
          <w:sz w:val="24"/>
          <w:szCs w:val="24"/>
        </w:rPr>
        <w:t>безопасности;</w:t>
      </w:r>
    </w:p>
    <w:p w:rsidR="00C1262B" w:rsidRPr="00C1262B" w:rsidRDefault="00C1262B" w:rsidP="00AD2DFC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не заходить за ограждения и в технические</w:t>
      </w:r>
      <w:r w:rsidRPr="00C1262B">
        <w:rPr>
          <w:spacing w:val="-8"/>
          <w:sz w:val="24"/>
          <w:szCs w:val="24"/>
        </w:rPr>
        <w:t xml:space="preserve"> </w:t>
      </w:r>
      <w:r w:rsidRPr="00C1262B">
        <w:rPr>
          <w:sz w:val="24"/>
          <w:szCs w:val="24"/>
        </w:rPr>
        <w:t>помещения;</w:t>
      </w:r>
    </w:p>
    <w:p w:rsidR="00C1262B" w:rsidRPr="00C1262B" w:rsidRDefault="00C1262B" w:rsidP="00AD2DFC">
      <w:pPr>
        <w:pStyle w:val="ac"/>
        <w:numPr>
          <w:ilvl w:val="0"/>
          <w:numId w:val="1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соблюдать личную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гигиену;</w:t>
      </w:r>
    </w:p>
    <w:p w:rsidR="00C1262B" w:rsidRPr="00C1262B" w:rsidRDefault="00C1262B" w:rsidP="00AD2DFC">
      <w:pPr>
        <w:pStyle w:val="ac"/>
        <w:numPr>
          <w:ilvl w:val="0"/>
          <w:numId w:val="1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lastRenderedPageBreak/>
        <w:t>принимать пищу в строго отведенных</w:t>
      </w:r>
      <w:r w:rsidRPr="00C1262B">
        <w:rPr>
          <w:spacing w:val="-7"/>
          <w:sz w:val="24"/>
          <w:szCs w:val="24"/>
        </w:rPr>
        <w:t xml:space="preserve"> </w:t>
      </w:r>
      <w:r w:rsidRPr="00C1262B">
        <w:rPr>
          <w:sz w:val="24"/>
          <w:szCs w:val="24"/>
        </w:rPr>
        <w:t>местах;</w:t>
      </w:r>
    </w:p>
    <w:p w:rsidR="00C1262B" w:rsidRPr="00C1262B" w:rsidRDefault="00C1262B" w:rsidP="00AD2DFC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самостоятельно использовать инструментарий и </w:t>
      </w:r>
      <w:proofErr w:type="gramStart"/>
      <w:r w:rsidRPr="00C1262B">
        <w:rPr>
          <w:sz w:val="24"/>
          <w:szCs w:val="24"/>
        </w:rPr>
        <w:t>оборудование</w:t>
      </w:r>
      <w:proofErr w:type="gramEnd"/>
      <w:r w:rsidRPr="00C1262B">
        <w:rPr>
          <w:sz w:val="24"/>
          <w:szCs w:val="24"/>
        </w:rPr>
        <w:t xml:space="preserve"> разрешенное к выполнению конкурсного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задания;</w:t>
      </w:r>
    </w:p>
    <w:p w:rsidR="00C1262B" w:rsidRPr="00C1262B" w:rsidRDefault="00C1262B" w:rsidP="00AD2DFC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оставлять верхнюю одежду, обувь, головной убор, личные вещи в гардеробной;</w:t>
      </w:r>
    </w:p>
    <w:p w:rsidR="00C1262B" w:rsidRPr="00C1262B" w:rsidRDefault="00C1262B" w:rsidP="00AD2DFC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снимать ювелирные украшения, часы.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1.3. Участник для выполнения конкурсного задания использует инвентарь и учебное оборудование.</w:t>
      </w:r>
    </w:p>
    <w:p w:rsidR="00C1262B" w:rsidRPr="00C1262B" w:rsidRDefault="00C1262B" w:rsidP="00AD2DFC">
      <w:pPr>
        <w:pStyle w:val="ac"/>
        <w:numPr>
          <w:ilvl w:val="1"/>
          <w:numId w:val="1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выполнении конкурсного задания на участника могут воздействовать следующие вредные и (или) опасные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факторы: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  <w:r w:rsidRPr="00C1262B">
        <w:t>Физические: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электрический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ток;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 w:rsidRPr="00C1262B">
        <w:rPr>
          <w:spacing w:val="-13"/>
          <w:sz w:val="24"/>
          <w:szCs w:val="24"/>
        </w:rPr>
        <w:t xml:space="preserve"> </w:t>
      </w:r>
      <w:r w:rsidRPr="00C1262B">
        <w:rPr>
          <w:sz w:val="24"/>
          <w:szCs w:val="24"/>
        </w:rPr>
        <w:t>аппаратов;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шум, обусловленный конструкцией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оргтехники;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шум, обусловленный присутствием волонтеров и детей на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площадке;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химические вещества, выделяющиеся при работе</w:t>
      </w:r>
      <w:r w:rsidRPr="00C1262B">
        <w:rPr>
          <w:spacing w:val="-4"/>
          <w:sz w:val="24"/>
          <w:szCs w:val="24"/>
        </w:rPr>
        <w:t xml:space="preserve"> </w:t>
      </w:r>
      <w:r w:rsidRPr="00C1262B">
        <w:rPr>
          <w:sz w:val="24"/>
          <w:szCs w:val="24"/>
        </w:rPr>
        <w:t>оргтехники;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зрительное перенапряжение при работе с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ПК;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режущие и колющие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предметы;</w:t>
      </w:r>
    </w:p>
    <w:p w:rsidR="00C1262B" w:rsidRPr="00C1262B" w:rsidRDefault="00C1262B" w:rsidP="00AD2DFC">
      <w:pPr>
        <w:pStyle w:val="ac"/>
        <w:numPr>
          <w:ilvl w:val="0"/>
          <w:numId w:val="1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термические ожоги.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Психологические:</w:t>
      </w:r>
    </w:p>
    <w:p w:rsidR="00C1262B" w:rsidRPr="00C1262B" w:rsidRDefault="00C1262B" w:rsidP="00AD2DFC">
      <w:pPr>
        <w:pStyle w:val="aa"/>
        <w:numPr>
          <w:ilvl w:val="0"/>
          <w:numId w:val="19"/>
        </w:numPr>
        <w:spacing w:before="0" w:line="360" w:lineRule="auto"/>
        <w:ind w:left="0" w:firstLine="709"/>
      </w:pPr>
      <w:r w:rsidRPr="00C1262B">
        <w:t>чрезмерное напряжение внимания;</w:t>
      </w:r>
    </w:p>
    <w:p w:rsidR="00C1262B" w:rsidRPr="00C1262B" w:rsidRDefault="00C1262B" w:rsidP="00AD2DFC">
      <w:pPr>
        <w:pStyle w:val="aa"/>
        <w:numPr>
          <w:ilvl w:val="0"/>
          <w:numId w:val="19"/>
        </w:numPr>
        <w:spacing w:before="0" w:line="360" w:lineRule="auto"/>
        <w:ind w:left="0" w:firstLine="709"/>
      </w:pPr>
      <w:r w:rsidRPr="00C1262B">
        <w:t>усиленная нагрузка на зрение, слух;</w:t>
      </w:r>
    </w:p>
    <w:p w:rsidR="00C1262B" w:rsidRPr="00C1262B" w:rsidRDefault="00C1262B" w:rsidP="00AD2DFC">
      <w:pPr>
        <w:pStyle w:val="aa"/>
        <w:numPr>
          <w:ilvl w:val="0"/>
          <w:numId w:val="19"/>
        </w:numPr>
        <w:spacing w:before="0" w:line="360" w:lineRule="auto"/>
        <w:ind w:left="0" w:firstLine="709"/>
      </w:pPr>
      <w:r w:rsidRPr="00C1262B">
        <w:t>повышенная ответственность.</w:t>
      </w:r>
    </w:p>
    <w:p w:rsidR="00C1262B" w:rsidRPr="00C1262B" w:rsidRDefault="00C1262B" w:rsidP="00AD2DFC">
      <w:pPr>
        <w:pStyle w:val="ac"/>
        <w:numPr>
          <w:ilvl w:val="1"/>
          <w:numId w:val="18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 xml:space="preserve"> Применяемые во время выполнения конкурсного задания средства индивидуальной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защиты:</w:t>
      </w:r>
    </w:p>
    <w:p w:rsidR="00C1262B" w:rsidRPr="00C1262B" w:rsidRDefault="00C1262B" w:rsidP="00AD2DFC">
      <w:pPr>
        <w:pStyle w:val="ac"/>
        <w:numPr>
          <w:ilvl w:val="0"/>
          <w:numId w:val="1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обувь с низким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каблуком;</w:t>
      </w:r>
    </w:p>
    <w:p w:rsidR="00C1262B" w:rsidRPr="00C1262B" w:rsidRDefault="00C1262B" w:rsidP="00AD2DFC">
      <w:pPr>
        <w:pStyle w:val="ac"/>
        <w:numPr>
          <w:ilvl w:val="0"/>
          <w:numId w:val="1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наушники;</w:t>
      </w:r>
    </w:p>
    <w:p w:rsidR="00C1262B" w:rsidRPr="00C1262B" w:rsidRDefault="00C1262B" w:rsidP="00AD2DFC">
      <w:pPr>
        <w:pStyle w:val="ac"/>
        <w:numPr>
          <w:ilvl w:val="0"/>
          <w:numId w:val="1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влажные салфетки антибактериальные.</w:t>
      </w:r>
    </w:p>
    <w:p w:rsidR="00C1262B" w:rsidRPr="00C1262B" w:rsidRDefault="00C1262B" w:rsidP="00AD2DFC">
      <w:pPr>
        <w:pStyle w:val="ac"/>
        <w:numPr>
          <w:ilvl w:val="1"/>
          <w:numId w:val="18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Знаки безопасности, используемые на рабочем месте, для обозначения присутствующих</w:t>
      </w:r>
      <w:r w:rsidRPr="00C1262B">
        <w:rPr>
          <w:spacing w:val="1"/>
          <w:sz w:val="24"/>
          <w:szCs w:val="24"/>
        </w:rPr>
        <w:t xml:space="preserve"> </w:t>
      </w:r>
      <w:r w:rsidRPr="00C1262B">
        <w:rPr>
          <w:sz w:val="24"/>
          <w:szCs w:val="24"/>
        </w:rPr>
        <w:t>опасностей:</w:t>
      </w:r>
    </w:p>
    <w:p w:rsidR="00C1262B" w:rsidRPr="00C1262B" w:rsidRDefault="00C1262B" w:rsidP="00AD2DFC">
      <w:pPr>
        <w:pStyle w:val="ac"/>
        <w:numPr>
          <w:ilvl w:val="0"/>
          <w:numId w:val="1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90087" wp14:editId="26660EF7">
                <wp:simplePos x="0" y="0"/>
                <wp:positionH relativeFrom="page">
                  <wp:posOffset>1580515</wp:posOffset>
                </wp:positionH>
                <wp:positionV relativeFrom="paragraph">
                  <wp:posOffset>583565</wp:posOffset>
                </wp:positionV>
                <wp:extent cx="1600835" cy="0"/>
                <wp:effectExtent l="8890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45pt,45.95pt" to="250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" strokeweight=".6pt">
                <w10:wrap anchorx="page"/>
              </v:line>
            </w:pict>
          </mc:Fallback>
        </mc:AlternateContent>
      </w:r>
      <w:r w:rsidRPr="00C1262B">
        <w:rPr>
          <w:sz w:val="24"/>
          <w:szCs w:val="24"/>
        </w:rPr>
        <w:t>F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04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Огнетушитель</w:t>
      </w:r>
      <w:r w:rsidRPr="00C1262B">
        <w:rPr>
          <w:sz w:val="24"/>
          <w:szCs w:val="24"/>
        </w:rPr>
        <w:tab/>
      </w:r>
      <w:r w:rsidRPr="00C1262B">
        <w:rPr>
          <w:noProof/>
          <w:w w:val="99"/>
          <w:lang w:bidi="ar-SA"/>
        </w:rPr>
        <w:drawing>
          <wp:inline distT="0" distB="0" distL="0" distR="0" wp14:anchorId="3458DDFE" wp14:editId="50491EF5">
            <wp:extent cx="439384" cy="43397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84" cy="4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1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E 22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Указатель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выхода</w:t>
      </w:r>
      <w:r w:rsidRPr="00C1262B">
        <w:rPr>
          <w:sz w:val="24"/>
          <w:szCs w:val="24"/>
        </w:rPr>
        <w:tab/>
      </w:r>
      <w:r w:rsidRPr="00C1262B">
        <w:rPr>
          <w:noProof/>
          <w:w w:val="99"/>
          <w:position w:val="1"/>
          <w:lang w:bidi="ar-SA"/>
        </w:rPr>
        <w:drawing>
          <wp:inline distT="0" distB="0" distL="0" distR="0" wp14:anchorId="203573FF" wp14:editId="3DAFD30E">
            <wp:extent cx="759081" cy="409067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81" cy="40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1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position w:val="1"/>
          <w:sz w:val="24"/>
          <w:szCs w:val="24"/>
        </w:rPr>
        <w:t>E 23 Указатель</w:t>
      </w:r>
      <w:r w:rsidRPr="00C1262B">
        <w:rPr>
          <w:spacing w:val="-6"/>
          <w:position w:val="1"/>
          <w:sz w:val="24"/>
          <w:szCs w:val="24"/>
        </w:rPr>
        <w:t xml:space="preserve"> </w:t>
      </w:r>
      <w:r w:rsidRPr="00C1262B">
        <w:rPr>
          <w:position w:val="1"/>
          <w:sz w:val="24"/>
          <w:szCs w:val="24"/>
        </w:rPr>
        <w:t>запасного</w:t>
      </w:r>
      <w:r w:rsidRPr="00C1262B">
        <w:rPr>
          <w:spacing w:val="-2"/>
          <w:position w:val="1"/>
          <w:sz w:val="24"/>
          <w:szCs w:val="24"/>
        </w:rPr>
        <w:t xml:space="preserve"> </w:t>
      </w:r>
      <w:r w:rsidRPr="00C1262B">
        <w:rPr>
          <w:position w:val="1"/>
          <w:sz w:val="24"/>
          <w:szCs w:val="24"/>
        </w:rPr>
        <w:t>выхода</w:t>
      </w:r>
      <w:r w:rsidRPr="00C1262B">
        <w:rPr>
          <w:position w:val="1"/>
          <w:sz w:val="24"/>
          <w:szCs w:val="24"/>
        </w:rPr>
        <w:tab/>
      </w:r>
      <w:r w:rsidRPr="00C1262B">
        <w:rPr>
          <w:noProof/>
          <w:w w:val="99"/>
          <w:lang w:bidi="ar-SA"/>
        </w:rPr>
        <w:drawing>
          <wp:inline distT="0" distB="0" distL="0" distR="0" wp14:anchorId="1D409CA0" wp14:editId="52C5661D">
            <wp:extent cx="801321" cy="433977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21" cy="4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1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EC 01 Аптечка первой</w:t>
      </w:r>
      <w:r w:rsidRPr="00C1262B">
        <w:rPr>
          <w:spacing w:val="-12"/>
          <w:sz w:val="24"/>
          <w:szCs w:val="24"/>
        </w:rPr>
        <w:t xml:space="preserve"> </w:t>
      </w:r>
      <w:r w:rsidRPr="00C1262B">
        <w:rPr>
          <w:sz w:val="24"/>
          <w:szCs w:val="24"/>
        </w:rPr>
        <w:t>медицинской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помощи</w:t>
      </w:r>
      <w:r w:rsidRPr="00C1262B">
        <w:rPr>
          <w:sz w:val="24"/>
          <w:szCs w:val="24"/>
        </w:rPr>
        <w:tab/>
      </w:r>
      <w:r w:rsidRPr="00C1262B">
        <w:rPr>
          <w:noProof/>
          <w:spacing w:val="-1"/>
          <w:w w:val="99"/>
          <w:position w:val="2"/>
          <w:lang w:bidi="ar-SA"/>
        </w:rPr>
        <w:drawing>
          <wp:inline distT="0" distB="0" distL="0" distR="0" wp14:anchorId="79EB4504" wp14:editId="51C3AC87">
            <wp:extent cx="458390" cy="45839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0" cy="4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1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P 01</w:t>
      </w:r>
      <w:proofErr w:type="gramStart"/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З</w:t>
      </w:r>
      <w:proofErr w:type="gramEnd"/>
      <w:r w:rsidRPr="00C1262B">
        <w:rPr>
          <w:sz w:val="24"/>
          <w:szCs w:val="24"/>
        </w:rPr>
        <w:t>апрещается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курить</w:t>
      </w:r>
      <w:r w:rsidRPr="00C1262B">
        <w:rPr>
          <w:sz w:val="24"/>
          <w:szCs w:val="24"/>
        </w:rPr>
        <w:tab/>
      </w:r>
      <w:r w:rsidRPr="00C1262B">
        <w:rPr>
          <w:noProof/>
          <w:w w:val="99"/>
          <w:lang w:bidi="ar-SA"/>
        </w:rPr>
        <w:drawing>
          <wp:inline distT="0" distB="0" distL="0" distR="0" wp14:anchorId="5ABE9D78" wp14:editId="5DABEA0C">
            <wp:extent cx="495300" cy="49530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</w:p>
    <w:p w:rsidR="00C1262B" w:rsidRPr="00C1262B" w:rsidRDefault="00C1262B" w:rsidP="00AD2DFC">
      <w:pPr>
        <w:pStyle w:val="ac"/>
        <w:numPr>
          <w:ilvl w:val="1"/>
          <w:numId w:val="1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 случившемся</w:t>
      </w:r>
      <w:r w:rsidRPr="00C1262B">
        <w:rPr>
          <w:spacing w:val="-4"/>
          <w:sz w:val="24"/>
          <w:szCs w:val="24"/>
        </w:rPr>
        <w:t xml:space="preserve"> </w:t>
      </w:r>
      <w:r w:rsidRPr="00C1262B">
        <w:rPr>
          <w:sz w:val="24"/>
          <w:szCs w:val="24"/>
        </w:rPr>
        <w:t>Экспертам.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1262B" w:rsidRPr="00C1262B" w:rsidRDefault="00C1262B" w:rsidP="00AD2DFC">
      <w:pPr>
        <w:pStyle w:val="ac"/>
        <w:numPr>
          <w:ilvl w:val="1"/>
          <w:numId w:val="1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 WorldSkills</w:t>
      </w:r>
      <w:r w:rsidRPr="00C1262B">
        <w:rPr>
          <w:spacing w:val="-28"/>
          <w:sz w:val="24"/>
          <w:szCs w:val="24"/>
        </w:rPr>
        <w:t xml:space="preserve"> </w:t>
      </w:r>
      <w:r w:rsidRPr="00C1262B">
        <w:rPr>
          <w:sz w:val="24"/>
          <w:szCs w:val="24"/>
        </w:rPr>
        <w:t>Russia.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  <w:bookmarkStart w:id="3" w:name="_bookmark3"/>
      <w:bookmarkEnd w:id="3"/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  <w:rPr>
          <w:b/>
        </w:rPr>
      </w:pPr>
      <w:r w:rsidRPr="00C1262B">
        <w:rPr>
          <w:b/>
          <w:i/>
        </w:rPr>
        <w:t>2.Требования охраны труда перед началом выполнения конкурсного задания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lastRenderedPageBreak/>
        <w:t>Перед началом выполнения конкурсного задания участники должны выполнить следующее:</w:t>
      </w:r>
    </w:p>
    <w:p w:rsidR="00C1262B" w:rsidRPr="00C1262B" w:rsidRDefault="00C1262B" w:rsidP="00EF22E0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компетенции.</w:t>
      </w:r>
    </w:p>
    <w:p w:rsidR="00C1262B" w:rsidRPr="00C1262B" w:rsidRDefault="00C1262B" w:rsidP="00EF22E0">
      <w:pPr>
        <w:pStyle w:val="aa"/>
        <w:spacing w:before="0" w:line="360" w:lineRule="auto"/>
        <w:ind w:left="0" w:firstLine="709"/>
        <w:jc w:val="both"/>
      </w:pPr>
      <w:r w:rsidRPr="00C1262B">
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</w:r>
    </w:p>
    <w:p w:rsidR="00C1262B" w:rsidRPr="00C1262B" w:rsidRDefault="00C1262B" w:rsidP="00EF22E0">
      <w:pPr>
        <w:pStyle w:val="aa"/>
        <w:spacing w:before="0" w:line="360" w:lineRule="auto"/>
        <w:ind w:left="0" w:firstLine="709"/>
        <w:jc w:val="both"/>
      </w:pPr>
      <w:r w:rsidRPr="00C1262B"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</w:t>
      </w:r>
      <w:r w:rsidRPr="00C1262B">
        <w:rPr>
          <w:spacing w:val="-3"/>
        </w:rPr>
        <w:t xml:space="preserve"> </w:t>
      </w:r>
      <w:r w:rsidRPr="00C1262B">
        <w:t>Оргкомитетом.</w:t>
      </w:r>
    </w:p>
    <w:p w:rsidR="00C1262B" w:rsidRPr="00C1262B" w:rsidRDefault="00C1262B" w:rsidP="00EF22E0">
      <w:pPr>
        <w:pStyle w:val="ac"/>
        <w:numPr>
          <w:ilvl w:val="1"/>
          <w:numId w:val="10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Подготовить рабочее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место,</w:t>
      </w:r>
      <w:r w:rsidR="00EF22E0">
        <w:rPr>
          <w:sz w:val="24"/>
          <w:szCs w:val="24"/>
        </w:rPr>
        <w:t xml:space="preserve"> произвести настройку оборудования;</w:t>
      </w:r>
      <w:r w:rsidRPr="00C1262B">
        <w:rPr>
          <w:sz w:val="24"/>
          <w:szCs w:val="24"/>
        </w:rPr>
        <w:t xml:space="preserve"> </w:t>
      </w:r>
      <w:r w:rsidR="00EF22E0" w:rsidRPr="00EF22E0">
        <w:rPr>
          <w:sz w:val="24"/>
          <w:szCs w:val="24"/>
        </w:rPr>
        <w:t>проверить надежность установки оборудования</w:t>
      </w:r>
      <w:r w:rsidR="00EF22E0">
        <w:rPr>
          <w:sz w:val="24"/>
          <w:szCs w:val="24"/>
        </w:rPr>
        <w:t xml:space="preserve">, а также </w:t>
      </w:r>
      <w:r w:rsidR="00EF22E0" w:rsidRPr="00EF22E0">
        <w:rPr>
          <w:sz w:val="24"/>
          <w:szCs w:val="24"/>
        </w:rPr>
        <w:t xml:space="preserve"> </w:t>
      </w:r>
      <w:r w:rsidRPr="00C1262B">
        <w:rPr>
          <w:sz w:val="24"/>
          <w:szCs w:val="24"/>
        </w:rPr>
        <w:t>проверить внешним осмотром:</w:t>
      </w:r>
    </w:p>
    <w:p w:rsidR="00C1262B" w:rsidRPr="00C1262B" w:rsidRDefault="00C1262B" w:rsidP="00EF22E0">
      <w:pPr>
        <w:pStyle w:val="ac"/>
        <w:numPr>
          <w:ilvl w:val="0"/>
          <w:numId w:val="3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 xml:space="preserve">отсутствие посторонних предметов на рабочем месте и вокруг него; </w:t>
      </w:r>
    </w:p>
    <w:p w:rsidR="00C1262B" w:rsidRPr="00C1262B" w:rsidRDefault="00C1262B" w:rsidP="00EF22E0">
      <w:pPr>
        <w:pStyle w:val="ac"/>
        <w:numPr>
          <w:ilvl w:val="0"/>
          <w:numId w:val="3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 xml:space="preserve">состояние полов (отсутствие выбоин, неровностей, скользкости, открытых трапов, посторонних предметов); </w:t>
      </w:r>
    </w:p>
    <w:p w:rsidR="00C1262B" w:rsidRPr="00C1262B" w:rsidRDefault="00C1262B" w:rsidP="00EF22E0">
      <w:pPr>
        <w:pStyle w:val="ac"/>
        <w:numPr>
          <w:ilvl w:val="0"/>
          <w:numId w:val="3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 xml:space="preserve">исправность применяемого инвентаря </w:t>
      </w:r>
      <w:r w:rsidR="00EF22E0">
        <w:rPr>
          <w:sz w:val="24"/>
          <w:szCs w:val="24"/>
        </w:rPr>
        <w:t>и образовательного оборудования.</w:t>
      </w:r>
      <w:r w:rsidRPr="00C1262B">
        <w:rPr>
          <w:sz w:val="24"/>
          <w:szCs w:val="24"/>
        </w:rPr>
        <w:t xml:space="preserve"> </w:t>
      </w:r>
    </w:p>
    <w:p w:rsidR="00C1262B" w:rsidRPr="00C1262B" w:rsidRDefault="00C1262B" w:rsidP="00EF22E0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Обо всех обнаруженных неисправностях оборудования и инвентаря, электропроводки и других неполадках сообщить Лидеру команды и Техническому эксперту и приступить к работе только после их устранения.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Провести разминку.</w:t>
      </w:r>
    </w:p>
    <w:p w:rsidR="00C1262B" w:rsidRPr="00C1262B" w:rsidRDefault="00C1262B" w:rsidP="00AD2DFC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Подготовить инструмент и оборудование, разрешенное к самостоятельной работе: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C1262B" w:rsidRPr="00C1262B" w:rsidTr="00C242E8">
        <w:trPr>
          <w:trHeight w:val="554"/>
        </w:trPr>
        <w:tc>
          <w:tcPr>
            <w:tcW w:w="2802" w:type="dxa"/>
          </w:tcPr>
          <w:p w:rsidR="00C1262B" w:rsidRPr="00C1262B" w:rsidRDefault="00C1262B" w:rsidP="00AD2DFC">
            <w:pPr>
              <w:pStyle w:val="TableParagraph"/>
              <w:ind w:left="0"/>
              <w:rPr>
                <w:b/>
                <w:szCs w:val="24"/>
              </w:rPr>
            </w:pPr>
            <w:r w:rsidRPr="00C1262B">
              <w:rPr>
                <w:b/>
                <w:szCs w:val="24"/>
              </w:rPr>
              <w:t>Наименование инструмента или оборудования</w:t>
            </w:r>
          </w:p>
        </w:tc>
        <w:tc>
          <w:tcPr>
            <w:tcW w:w="6662" w:type="dxa"/>
          </w:tcPr>
          <w:p w:rsidR="00C1262B" w:rsidRPr="00C1262B" w:rsidRDefault="00C1262B" w:rsidP="00AD2DFC">
            <w:pPr>
              <w:pStyle w:val="TableParagraph"/>
              <w:ind w:left="0"/>
              <w:rPr>
                <w:b/>
                <w:szCs w:val="24"/>
              </w:rPr>
            </w:pPr>
            <w:r w:rsidRPr="00C1262B">
              <w:rPr>
                <w:b/>
                <w:szCs w:val="24"/>
              </w:rPr>
              <w:t>Правила подготовки к выполнению конкурсного задания</w:t>
            </w:r>
          </w:p>
        </w:tc>
      </w:tr>
      <w:tr w:rsidR="00C1262B" w:rsidRPr="00C1262B" w:rsidTr="00C242E8">
        <w:trPr>
          <w:trHeight w:val="1103"/>
        </w:trPr>
        <w:tc>
          <w:tcPr>
            <w:tcW w:w="2802" w:type="dxa"/>
          </w:tcPr>
          <w:p w:rsidR="00C1262B" w:rsidRPr="00C1262B" w:rsidRDefault="00C1262B" w:rsidP="00AD2DFC">
            <w:pPr>
              <w:pStyle w:val="TableParagraph"/>
              <w:ind w:left="0"/>
              <w:rPr>
                <w:szCs w:val="24"/>
              </w:rPr>
            </w:pPr>
            <w:r w:rsidRPr="00C1262B">
              <w:rPr>
                <w:szCs w:val="24"/>
              </w:rPr>
              <w:t>Персональные компьютеры</w:t>
            </w:r>
          </w:p>
        </w:tc>
        <w:tc>
          <w:tcPr>
            <w:tcW w:w="6662" w:type="dxa"/>
          </w:tcPr>
          <w:p w:rsidR="00C1262B" w:rsidRPr="00C1262B" w:rsidRDefault="00C1262B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Cs w:val="24"/>
              </w:rPr>
            </w:pPr>
            <w:r w:rsidRPr="00C1262B">
              <w:rPr>
                <w:szCs w:val="24"/>
              </w:rPr>
              <w:t>проверить целостность инструментария и образовательного оборудования;</w:t>
            </w:r>
          </w:p>
          <w:p w:rsidR="00C1262B" w:rsidRPr="00C1262B" w:rsidRDefault="00C1262B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Cs w:val="24"/>
              </w:rPr>
            </w:pPr>
            <w:r w:rsidRPr="00C1262B">
              <w:rPr>
                <w:szCs w:val="24"/>
              </w:rPr>
              <w:t>проверить (визуально) правильность подключения образовательного оборудования в электросеть.</w:t>
            </w:r>
          </w:p>
        </w:tc>
      </w:tr>
      <w:tr w:rsidR="00C1262B" w:rsidRPr="00C1262B" w:rsidTr="00C242E8">
        <w:trPr>
          <w:trHeight w:val="96"/>
        </w:trPr>
        <w:tc>
          <w:tcPr>
            <w:tcW w:w="2802" w:type="dxa"/>
          </w:tcPr>
          <w:p w:rsidR="00C1262B" w:rsidRPr="00C1262B" w:rsidRDefault="00C1262B" w:rsidP="00AD2DFC">
            <w:pPr>
              <w:pStyle w:val="TableParagraph"/>
              <w:ind w:left="0"/>
              <w:rPr>
                <w:szCs w:val="24"/>
              </w:rPr>
            </w:pPr>
            <w:r w:rsidRPr="00C1262B">
              <w:rPr>
                <w:szCs w:val="24"/>
              </w:rPr>
              <w:t xml:space="preserve">Интерактивное учебное </w:t>
            </w:r>
          </w:p>
          <w:p w:rsidR="00C1262B" w:rsidRPr="00C1262B" w:rsidRDefault="00C1262B" w:rsidP="00AD2DFC">
            <w:pPr>
              <w:pStyle w:val="TableParagraph"/>
              <w:ind w:left="0"/>
              <w:rPr>
                <w:szCs w:val="24"/>
              </w:rPr>
            </w:pPr>
            <w:r w:rsidRPr="00C1262B">
              <w:rPr>
                <w:szCs w:val="24"/>
              </w:rPr>
              <w:t>оборудование</w:t>
            </w:r>
          </w:p>
        </w:tc>
        <w:tc>
          <w:tcPr>
            <w:tcW w:w="6662" w:type="dxa"/>
          </w:tcPr>
          <w:p w:rsidR="00C1262B" w:rsidRPr="00C1262B" w:rsidRDefault="00C1262B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Cs w:val="24"/>
              </w:rPr>
            </w:pPr>
            <w:r w:rsidRPr="00C1262B">
              <w:rPr>
                <w:szCs w:val="24"/>
              </w:rPr>
              <w:t>проверить</w:t>
            </w:r>
            <w:r w:rsidRPr="00C1262B">
              <w:rPr>
                <w:szCs w:val="24"/>
              </w:rPr>
              <w:tab/>
              <w:t>(визуально)</w:t>
            </w:r>
            <w:r w:rsidRPr="00C1262B">
              <w:rPr>
                <w:szCs w:val="24"/>
              </w:rPr>
              <w:tab/>
              <w:t>правильность подключения образовательного оборудования в</w:t>
            </w:r>
            <w:r w:rsidRPr="00C1262B">
              <w:rPr>
                <w:spacing w:val="-4"/>
                <w:szCs w:val="24"/>
              </w:rPr>
              <w:t xml:space="preserve"> </w:t>
            </w:r>
            <w:r w:rsidRPr="00C1262B">
              <w:rPr>
                <w:szCs w:val="24"/>
              </w:rPr>
              <w:t>электросеть.</w:t>
            </w:r>
          </w:p>
        </w:tc>
      </w:tr>
      <w:tr w:rsidR="00C1262B" w:rsidRPr="00C1262B" w:rsidTr="00C242E8">
        <w:trPr>
          <w:trHeight w:val="64"/>
        </w:trPr>
        <w:tc>
          <w:tcPr>
            <w:tcW w:w="2802" w:type="dxa"/>
          </w:tcPr>
          <w:p w:rsidR="00C1262B" w:rsidRPr="00C1262B" w:rsidRDefault="00C1262B" w:rsidP="00AD2DFC">
            <w:pPr>
              <w:pStyle w:val="TableParagraph"/>
              <w:ind w:left="0"/>
              <w:rPr>
                <w:szCs w:val="24"/>
              </w:rPr>
            </w:pPr>
            <w:r w:rsidRPr="00C1262B">
              <w:rPr>
                <w:szCs w:val="24"/>
              </w:rPr>
              <w:t>Спортивное оборудование</w:t>
            </w:r>
          </w:p>
        </w:tc>
        <w:tc>
          <w:tcPr>
            <w:tcW w:w="6662" w:type="dxa"/>
          </w:tcPr>
          <w:p w:rsidR="00C1262B" w:rsidRPr="00C1262B" w:rsidRDefault="00C1262B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Cs w:val="24"/>
              </w:rPr>
            </w:pPr>
            <w:r w:rsidRPr="00C1262B">
              <w:rPr>
                <w:szCs w:val="24"/>
              </w:rPr>
              <w:t>проверить надежность спортивного оборудования, отсутствие посторонних предметов на имитационной игровой площадке или имитационной группе лаборатории дополнительного образования.</w:t>
            </w:r>
          </w:p>
        </w:tc>
      </w:tr>
      <w:tr w:rsidR="00C1262B" w:rsidRPr="00C1262B" w:rsidTr="00C242E8">
        <w:trPr>
          <w:trHeight w:val="96"/>
        </w:trPr>
        <w:tc>
          <w:tcPr>
            <w:tcW w:w="2802" w:type="dxa"/>
          </w:tcPr>
          <w:p w:rsidR="00C1262B" w:rsidRPr="00C1262B" w:rsidRDefault="00C1262B" w:rsidP="00AD2DFC">
            <w:pPr>
              <w:pStyle w:val="TableParagraph"/>
              <w:ind w:left="0"/>
              <w:rPr>
                <w:szCs w:val="24"/>
              </w:rPr>
            </w:pPr>
            <w:r w:rsidRPr="00C1262B">
              <w:rPr>
                <w:szCs w:val="24"/>
              </w:rPr>
              <w:lastRenderedPageBreak/>
              <w:t>Индивидуальное</w:t>
            </w:r>
            <w:r w:rsidR="00AD2DFC">
              <w:rPr>
                <w:szCs w:val="24"/>
              </w:rPr>
              <w:t xml:space="preserve"> </w:t>
            </w:r>
            <w:r w:rsidRPr="00C1262B">
              <w:rPr>
                <w:szCs w:val="24"/>
              </w:rPr>
              <w:t>оборудование: ножницы и расходные материалы клей, краски, бумага</w:t>
            </w:r>
          </w:p>
        </w:tc>
        <w:tc>
          <w:tcPr>
            <w:tcW w:w="6662" w:type="dxa"/>
          </w:tcPr>
          <w:p w:rsidR="00C1262B" w:rsidRPr="00C1262B" w:rsidRDefault="00C1262B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Cs w:val="24"/>
              </w:rPr>
            </w:pPr>
            <w:r w:rsidRPr="00C1262B">
              <w:rPr>
                <w:szCs w:val="24"/>
              </w:rPr>
              <w:t xml:space="preserve">хранить ножницы необходимо в </w:t>
            </w:r>
            <w:proofErr w:type="spellStart"/>
            <w:r w:rsidRPr="00C1262B">
              <w:rPr>
                <w:szCs w:val="24"/>
              </w:rPr>
              <w:t>тулбоксе</w:t>
            </w:r>
            <w:proofErr w:type="spellEnd"/>
            <w:r w:rsidRPr="00C1262B">
              <w:rPr>
                <w:szCs w:val="24"/>
              </w:rPr>
              <w:t>;</w:t>
            </w:r>
          </w:p>
          <w:p w:rsidR="00C1262B" w:rsidRPr="00C1262B" w:rsidRDefault="00C1262B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Cs w:val="24"/>
              </w:rPr>
            </w:pPr>
            <w:r w:rsidRPr="00C1262B">
              <w:rPr>
                <w:szCs w:val="24"/>
              </w:rPr>
              <w:t>проверить исправность и наличие.</w:t>
            </w:r>
          </w:p>
        </w:tc>
      </w:tr>
    </w:tbl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</w:t>
      </w:r>
      <w:r w:rsidRPr="00C1262B">
        <w:rPr>
          <w:spacing w:val="-2"/>
        </w:rPr>
        <w:t xml:space="preserve"> </w:t>
      </w:r>
      <w:r w:rsidRPr="00C1262B">
        <w:t>Эксперта.</w:t>
      </w:r>
    </w:p>
    <w:p w:rsidR="00C1262B" w:rsidRPr="00C1262B" w:rsidRDefault="00C1262B" w:rsidP="00AD2DFC">
      <w:pPr>
        <w:pStyle w:val="aa"/>
        <w:numPr>
          <w:ilvl w:val="1"/>
          <w:numId w:val="10"/>
        </w:numPr>
        <w:spacing w:before="0" w:line="360" w:lineRule="auto"/>
        <w:ind w:left="0" w:firstLine="709"/>
        <w:jc w:val="both"/>
      </w:pPr>
      <w:r w:rsidRPr="00C1262B"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</w:t>
      </w:r>
      <w:r w:rsidRPr="00C1262B">
        <w:rPr>
          <w:spacing w:val="-6"/>
        </w:rPr>
        <w:t xml:space="preserve"> </w:t>
      </w:r>
      <w:r w:rsidRPr="00C1262B">
        <w:t>осмотром.</w:t>
      </w:r>
    </w:p>
    <w:p w:rsidR="00C1262B" w:rsidRPr="00C1262B" w:rsidRDefault="00C1262B" w:rsidP="00AD2DFC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Ежедневно, перед началом выполнения конкурсного задания, в процессе подготовки рабочего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места:</w:t>
      </w:r>
    </w:p>
    <w:p w:rsidR="00C1262B" w:rsidRPr="00C1262B" w:rsidRDefault="00C1262B" w:rsidP="00AD2DFC">
      <w:pPr>
        <w:pStyle w:val="ac"/>
        <w:numPr>
          <w:ilvl w:val="0"/>
          <w:numId w:val="22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осмотреть и привести в порядок рабочее место, проверить</w:t>
      </w:r>
      <w:r w:rsidRPr="00C1262B">
        <w:rPr>
          <w:spacing w:val="-7"/>
          <w:sz w:val="24"/>
          <w:szCs w:val="24"/>
        </w:rPr>
        <w:t xml:space="preserve"> </w:t>
      </w:r>
      <w:proofErr w:type="spellStart"/>
      <w:r w:rsidRPr="00C1262B">
        <w:rPr>
          <w:sz w:val="24"/>
          <w:szCs w:val="24"/>
        </w:rPr>
        <w:t>тулбокс</w:t>
      </w:r>
      <w:proofErr w:type="spellEnd"/>
      <w:r w:rsidRPr="00C1262B">
        <w:rPr>
          <w:sz w:val="24"/>
          <w:szCs w:val="24"/>
        </w:rPr>
        <w:t>;</w:t>
      </w:r>
    </w:p>
    <w:p w:rsidR="00C1262B" w:rsidRPr="00C1262B" w:rsidRDefault="00C1262B" w:rsidP="00AD2DFC">
      <w:pPr>
        <w:pStyle w:val="ac"/>
        <w:numPr>
          <w:ilvl w:val="0"/>
          <w:numId w:val="22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убедиться в достаточности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освещенности;</w:t>
      </w:r>
    </w:p>
    <w:p w:rsidR="00C1262B" w:rsidRPr="00C1262B" w:rsidRDefault="00C1262B" w:rsidP="00AD2DFC">
      <w:pPr>
        <w:pStyle w:val="ac"/>
        <w:numPr>
          <w:ilvl w:val="0"/>
          <w:numId w:val="2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проверить (визуально) правильность подключения образовательного оборудования в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электросеть.</w:t>
      </w:r>
    </w:p>
    <w:p w:rsidR="00C1262B" w:rsidRPr="00C1262B" w:rsidRDefault="00C1262B" w:rsidP="00AD2DFC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Подготовить необходимые для работы материалы, инструментарий, и разложить их на свои места, убрать с рабочего стола все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лишнее.</w:t>
      </w:r>
    </w:p>
    <w:p w:rsidR="00C1262B" w:rsidRPr="00C1262B" w:rsidRDefault="00C1262B" w:rsidP="00AD2DFC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приступать.</w:t>
      </w:r>
      <w:bookmarkStart w:id="4" w:name="_bookmark4"/>
      <w:bookmarkEnd w:id="4"/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b/>
          <w:sz w:val="24"/>
          <w:szCs w:val="24"/>
        </w:rPr>
      </w:pPr>
      <w:r w:rsidRPr="00C1262B">
        <w:rPr>
          <w:b/>
          <w:sz w:val="24"/>
          <w:szCs w:val="24"/>
        </w:rPr>
        <w:t xml:space="preserve"> </w:t>
      </w:r>
      <w:r w:rsidRPr="00C1262B">
        <w:rPr>
          <w:b/>
          <w:i/>
          <w:sz w:val="24"/>
          <w:szCs w:val="24"/>
        </w:rPr>
        <w:t>3.Требования охраны труда во время выполнения конкурсного задания</w:t>
      </w:r>
    </w:p>
    <w:p w:rsidR="00C1262B" w:rsidRPr="00C1262B" w:rsidRDefault="00C1262B" w:rsidP="00AD2DFC">
      <w:pPr>
        <w:pStyle w:val="ac"/>
        <w:numPr>
          <w:ilvl w:val="1"/>
          <w:numId w:val="9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выполнении конкурсных заданий участнику необходимо соблюдать требования безопасности при использовании инструмента и</w:t>
      </w:r>
      <w:r w:rsidRPr="00C1262B">
        <w:rPr>
          <w:spacing w:val="-9"/>
          <w:sz w:val="24"/>
          <w:szCs w:val="24"/>
        </w:rPr>
        <w:t xml:space="preserve"> </w:t>
      </w:r>
      <w:r w:rsidRPr="00C1262B">
        <w:rPr>
          <w:sz w:val="24"/>
          <w:szCs w:val="24"/>
        </w:rPr>
        <w:t>оборудования:</w:t>
      </w:r>
    </w:p>
    <w:tbl>
      <w:tblPr>
        <w:tblStyle w:val="a3"/>
        <w:tblW w:w="9356" w:type="dxa"/>
        <w:tblLayout w:type="fixed"/>
        <w:tblLook w:val="01E0" w:firstRow="1" w:lastRow="1" w:firstColumn="1" w:lastColumn="1" w:noHBand="0" w:noVBand="0"/>
      </w:tblPr>
      <w:tblGrid>
        <w:gridCol w:w="3085"/>
        <w:gridCol w:w="6271"/>
      </w:tblGrid>
      <w:tr w:rsidR="00C1262B" w:rsidRPr="00C1262B" w:rsidTr="00C1262B">
        <w:trPr>
          <w:trHeight w:val="830"/>
        </w:trPr>
        <w:tc>
          <w:tcPr>
            <w:tcW w:w="3085" w:type="dxa"/>
          </w:tcPr>
          <w:p w:rsidR="00C1262B" w:rsidRPr="00C1262B" w:rsidRDefault="00C1262B" w:rsidP="00C1262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1262B">
              <w:rPr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271" w:type="dxa"/>
          </w:tcPr>
          <w:p w:rsidR="00C1262B" w:rsidRPr="00C1262B" w:rsidRDefault="00C1262B" w:rsidP="00C1262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1262B">
              <w:rPr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C1262B" w:rsidRPr="00C1262B" w:rsidTr="00C1262B">
        <w:trPr>
          <w:trHeight w:val="60"/>
        </w:trPr>
        <w:tc>
          <w:tcPr>
            <w:tcW w:w="3085" w:type="dxa"/>
          </w:tcPr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Персональные компьютеры</w:t>
            </w:r>
          </w:p>
        </w:tc>
        <w:tc>
          <w:tcPr>
            <w:tcW w:w="6271" w:type="dxa"/>
          </w:tcPr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изображение на экранах видеомониторов должно быть стабильным, ясным и предельно четким, не иметь мерцаний символов и</w:t>
            </w:r>
            <w:r w:rsidRPr="00C1262B">
              <w:rPr>
                <w:spacing w:val="-17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фона,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 xml:space="preserve">на экранах не должно быть бликов и отражений </w:t>
            </w:r>
            <w:r w:rsidRPr="00C1262B">
              <w:rPr>
                <w:sz w:val="24"/>
                <w:szCs w:val="24"/>
              </w:rPr>
              <w:lastRenderedPageBreak/>
              <w:t>светильников,</w:t>
            </w:r>
            <w:r w:rsidRPr="00C1262B">
              <w:rPr>
                <w:spacing w:val="-22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окон и окружающих</w:t>
            </w:r>
            <w:r w:rsidRPr="00C1262B">
              <w:rPr>
                <w:spacing w:val="-2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предметов.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обращать внимание на символы, высвечивающиеся на</w:t>
            </w:r>
            <w:r w:rsidRPr="00C1262B">
              <w:rPr>
                <w:spacing w:val="-27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панели оборудования, не игнорировать</w:t>
            </w:r>
            <w:r w:rsidRPr="00C1262B">
              <w:rPr>
                <w:spacing w:val="-2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их;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производить включение/выключение аппаратов мокрыми</w:t>
            </w:r>
            <w:r w:rsidRPr="00C1262B">
              <w:rPr>
                <w:spacing w:val="-21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руками;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ставить на устройство емкости с водой, не класть</w:t>
            </w:r>
            <w:r w:rsidRPr="00C1262B">
              <w:rPr>
                <w:spacing w:val="-26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металлические предметы;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-не класть предметы на оборудование и дисплей;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давить перьями и не стучать по интерактивной панели, не прислоняться к ней;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 xml:space="preserve"> не эксплуатировать персональный</w:t>
            </w:r>
            <w:r w:rsidRPr="00C1262B">
              <w:rPr>
                <w:spacing w:val="-22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компьютер, если его уронили или корпус был</w:t>
            </w:r>
            <w:r w:rsidRPr="00C1262B">
              <w:rPr>
                <w:spacing w:val="2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поврежден;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 xml:space="preserve">запрещается перемещать аппараты </w:t>
            </w:r>
            <w:proofErr w:type="gramStart"/>
            <w:r w:rsidRPr="00C1262B">
              <w:rPr>
                <w:sz w:val="24"/>
                <w:szCs w:val="24"/>
              </w:rPr>
              <w:t>включенными</w:t>
            </w:r>
            <w:proofErr w:type="gramEnd"/>
            <w:r w:rsidRPr="00C1262B">
              <w:rPr>
                <w:sz w:val="24"/>
                <w:szCs w:val="24"/>
              </w:rPr>
              <w:t xml:space="preserve"> в сеть;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эксплуатировать аппарат, если он перегрелся, стал</w:t>
            </w:r>
            <w:r w:rsidRPr="00C1262B">
              <w:rPr>
                <w:spacing w:val="-10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дымиться.</w:t>
            </w:r>
          </w:p>
        </w:tc>
      </w:tr>
      <w:tr w:rsidR="00C1262B" w:rsidRPr="00C1262B" w:rsidTr="00C1262B">
        <w:trPr>
          <w:trHeight w:val="764"/>
        </w:trPr>
        <w:tc>
          <w:tcPr>
            <w:tcW w:w="3085" w:type="dxa"/>
          </w:tcPr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lastRenderedPageBreak/>
              <w:t>Интерактивное учебное оборудование и оргтехника</w:t>
            </w:r>
          </w:p>
        </w:tc>
        <w:tc>
          <w:tcPr>
            <w:tcW w:w="6271" w:type="dxa"/>
          </w:tcPr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проверить (визуально) правильность подключения образовательного оборудования в</w:t>
            </w:r>
            <w:r w:rsidRPr="00C1262B">
              <w:rPr>
                <w:spacing w:val="-2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электросеть.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</w:t>
            </w:r>
            <w:r w:rsidRPr="00C1262B">
              <w:rPr>
                <w:spacing w:val="-1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слепоту;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эксплуатировать аппарат, если он перегрелся, стал дымиться, появился посторонний запах или</w:t>
            </w:r>
            <w:r w:rsidRPr="00C1262B">
              <w:rPr>
                <w:spacing w:val="-6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звук;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вынимать застрявшие листы можно только после отключения устройства из</w:t>
            </w:r>
            <w:r w:rsidRPr="00C1262B">
              <w:rPr>
                <w:spacing w:val="-3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сети;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все работы по замене картриджей, бумаги можно производить только после отключения аппарата от</w:t>
            </w:r>
            <w:r w:rsidRPr="00C1262B">
              <w:rPr>
                <w:spacing w:val="-6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сети.</w:t>
            </w:r>
          </w:p>
        </w:tc>
      </w:tr>
      <w:tr w:rsidR="00C1262B" w:rsidRPr="00C1262B" w:rsidTr="00C1262B">
        <w:trPr>
          <w:trHeight w:val="122"/>
        </w:trPr>
        <w:tc>
          <w:tcPr>
            <w:tcW w:w="3085" w:type="dxa"/>
          </w:tcPr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6271" w:type="dxa"/>
          </w:tcPr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при</w:t>
            </w:r>
            <w:r w:rsidRPr="00C1262B">
              <w:rPr>
                <w:sz w:val="24"/>
                <w:szCs w:val="24"/>
              </w:rPr>
              <w:tab/>
              <w:t>возникновении</w:t>
            </w:r>
            <w:r w:rsidRPr="00C1262B">
              <w:rPr>
                <w:sz w:val="24"/>
                <w:szCs w:val="24"/>
              </w:rPr>
              <w:tab/>
              <w:t>неисправности</w:t>
            </w:r>
            <w:r w:rsidRPr="00C1262B">
              <w:rPr>
                <w:sz w:val="24"/>
                <w:szCs w:val="24"/>
              </w:rPr>
              <w:tab/>
              <w:t>оборудования</w:t>
            </w:r>
            <w:r w:rsidRPr="00C1262B">
              <w:rPr>
                <w:sz w:val="24"/>
                <w:szCs w:val="24"/>
              </w:rPr>
              <w:tab/>
            </w:r>
            <w:r w:rsidRPr="00C1262B">
              <w:rPr>
                <w:spacing w:val="-1"/>
                <w:sz w:val="24"/>
                <w:szCs w:val="24"/>
              </w:rPr>
              <w:t xml:space="preserve">необходимо </w:t>
            </w:r>
            <w:r w:rsidRPr="00C1262B">
              <w:rPr>
                <w:sz w:val="24"/>
                <w:szCs w:val="24"/>
              </w:rPr>
              <w:t>прекратить спортивное мероприятие или подвижную игру до</w:t>
            </w:r>
            <w:r w:rsidRPr="00C1262B">
              <w:rPr>
                <w:spacing w:val="49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полного устранения неисправности.</w:t>
            </w:r>
          </w:p>
        </w:tc>
      </w:tr>
      <w:tr w:rsidR="00C1262B" w:rsidRPr="00C1262B" w:rsidTr="00C1262B">
        <w:trPr>
          <w:trHeight w:val="1408"/>
        </w:trPr>
        <w:tc>
          <w:tcPr>
            <w:tcW w:w="3085" w:type="dxa"/>
          </w:tcPr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Индивидуальное</w:t>
            </w:r>
          </w:p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оборудование:</w:t>
            </w:r>
          </w:p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ножницы</w:t>
            </w:r>
            <w:r w:rsidRPr="00C1262B">
              <w:rPr>
                <w:sz w:val="24"/>
                <w:szCs w:val="24"/>
              </w:rPr>
              <w:tab/>
              <w:t>и</w:t>
            </w:r>
          </w:p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расходные</w:t>
            </w:r>
          </w:p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материалы, клей,</w:t>
            </w:r>
          </w:p>
          <w:p w:rsidR="00C1262B" w:rsidRPr="00C1262B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краски, бумага</w:t>
            </w:r>
          </w:p>
        </w:tc>
        <w:tc>
          <w:tcPr>
            <w:tcW w:w="6271" w:type="dxa"/>
          </w:tcPr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оставлять лезвия ножниц открытыми;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держать ножницы острыми частями вверх, и не использовать их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при ослабленном центральном креплении;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при работе ножницами внимательно следить за направлением</w:t>
            </w:r>
            <w:r w:rsidRPr="00C1262B">
              <w:rPr>
                <w:spacing w:val="51"/>
                <w:sz w:val="24"/>
                <w:szCs w:val="24"/>
              </w:rPr>
              <w:t xml:space="preserve"> </w:t>
            </w:r>
            <w:r w:rsidRPr="00C1262B">
              <w:rPr>
                <w:sz w:val="24"/>
                <w:szCs w:val="24"/>
              </w:rPr>
              <w:t>резки.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резать на ходу;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во время работы удерживать материал рукой так, чтобы пальцы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другой руки были в стороне от лезвия.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lastRenderedPageBreak/>
              <w:t>наносить клей на поверхность изделия только кистью;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не допускать, чтобы клей попадал на пальцы рук, лицо, особенно глаза.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 xml:space="preserve">при попадании клея в глаза надо немедленно промыть их </w:t>
            </w:r>
            <w:proofErr w:type="gramStart"/>
            <w:r w:rsidRPr="00C1262B">
              <w:rPr>
                <w:sz w:val="24"/>
                <w:szCs w:val="24"/>
              </w:rPr>
              <w:t>в</w:t>
            </w:r>
            <w:proofErr w:type="gramEnd"/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 xml:space="preserve">большом </w:t>
            </w:r>
            <w:proofErr w:type="gramStart"/>
            <w:r w:rsidRPr="00C1262B">
              <w:rPr>
                <w:sz w:val="24"/>
                <w:szCs w:val="24"/>
              </w:rPr>
              <w:t>количестве</w:t>
            </w:r>
            <w:proofErr w:type="gramEnd"/>
            <w:r w:rsidRPr="00C1262B">
              <w:rPr>
                <w:sz w:val="24"/>
                <w:szCs w:val="24"/>
              </w:rPr>
              <w:t xml:space="preserve"> воды;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при работе с клеем пользоваться салфеткой;</w:t>
            </w:r>
          </w:p>
          <w:p w:rsidR="00C1262B" w:rsidRPr="00C1262B" w:rsidRDefault="00C1262B" w:rsidP="00C1262B">
            <w:pPr>
              <w:pStyle w:val="TableParagraph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1262B">
              <w:rPr>
                <w:sz w:val="24"/>
                <w:szCs w:val="24"/>
              </w:rPr>
              <w:t>по окончании работы обязательно вымыть руки и кисть.</w:t>
            </w:r>
          </w:p>
        </w:tc>
      </w:tr>
    </w:tbl>
    <w:p w:rsidR="00C1262B" w:rsidRPr="00C1262B" w:rsidRDefault="00C1262B" w:rsidP="00C1262B">
      <w:pPr>
        <w:pStyle w:val="aa"/>
        <w:spacing w:before="0" w:line="360" w:lineRule="auto"/>
        <w:ind w:left="0" w:firstLine="0"/>
        <w:jc w:val="both"/>
      </w:pP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1262B" w:rsidRPr="00C1262B" w:rsidRDefault="00C1262B" w:rsidP="00AD2DFC">
      <w:pPr>
        <w:pStyle w:val="ac"/>
        <w:numPr>
          <w:ilvl w:val="1"/>
          <w:numId w:val="9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При выполнении конкурсных заданий и уборке рабочих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мест:</w:t>
      </w:r>
    </w:p>
    <w:p w:rsidR="00C1262B" w:rsidRPr="00C1262B" w:rsidRDefault="00C1262B" w:rsidP="00AD2DFC">
      <w:pPr>
        <w:pStyle w:val="ac"/>
        <w:numPr>
          <w:ilvl w:val="0"/>
          <w:numId w:val="24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необходимо быть внимательным, не отвлекаться посторонними разговорами и делами, не отвлекать других</w:t>
      </w:r>
      <w:r w:rsidRPr="00C1262B">
        <w:rPr>
          <w:spacing w:val="2"/>
          <w:sz w:val="24"/>
          <w:szCs w:val="24"/>
        </w:rPr>
        <w:t xml:space="preserve"> </w:t>
      </w:r>
      <w:r w:rsidRPr="00C1262B">
        <w:rPr>
          <w:sz w:val="24"/>
          <w:szCs w:val="24"/>
        </w:rPr>
        <w:t>участников;</w:t>
      </w:r>
    </w:p>
    <w:p w:rsidR="00C1262B" w:rsidRPr="00C1262B" w:rsidRDefault="00C1262B" w:rsidP="00AD2DFC">
      <w:pPr>
        <w:pStyle w:val="ac"/>
        <w:numPr>
          <w:ilvl w:val="0"/>
          <w:numId w:val="24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соблюдать настоящую</w:t>
      </w:r>
      <w:r w:rsidRPr="00C1262B">
        <w:rPr>
          <w:spacing w:val="1"/>
          <w:sz w:val="24"/>
          <w:szCs w:val="24"/>
        </w:rPr>
        <w:t xml:space="preserve"> </w:t>
      </w:r>
      <w:r w:rsidRPr="00C1262B">
        <w:rPr>
          <w:sz w:val="24"/>
          <w:szCs w:val="24"/>
        </w:rPr>
        <w:t>инструкцию;</w:t>
      </w:r>
    </w:p>
    <w:p w:rsidR="00C1262B" w:rsidRPr="00C1262B" w:rsidRDefault="00C1262B" w:rsidP="00AD2DFC">
      <w:pPr>
        <w:pStyle w:val="ac"/>
        <w:numPr>
          <w:ilvl w:val="0"/>
          <w:numId w:val="24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соблюдать правила эксплуатации оборудования, инструментария, не подвергать их механическим ударам, не допускать падений;</w:t>
      </w:r>
    </w:p>
    <w:p w:rsidR="00C1262B" w:rsidRPr="00C1262B" w:rsidRDefault="00C1262B" w:rsidP="00AD2DFC">
      <w:pPr>
        <w:pStyle w:val="ac"/>
        <w:numPr>
          <w:ilvl w:val="0"/>
          <w:numId w:val="24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поддерживать порядок и чистоту на рабочем</w:t>
      </w:r>
      <w:r w:rsidRPr="00C1262B">
        <w:rPr>
          <w:spacing w:val="-9"/>
          <w:sz w:val="24"/>
          <w:szCs w:val="24"/>
        </w:rPr>
        <w:t xml:space="preserve"> </w:t>
      </w:r>
      <w:r w:rsidRPr="00C1262B">
        <w:rPr>
          <w:sz w:val="24"/>
          <w:szCs w:val="24"/>
        </w:rPr>
        <w:t>месте;</w:t>
      </w:r>
    </w:p>
    <w:p w:rsidR="00C1262B" w:rsidRPr="00C1262B" w:rsidRDefault="00C1262B" w:rsidP="00AD2DFC">
      <w:pPr>
        <w:pStyle w:val="ac"/>
        <w:numPr>
          <w:ilvl w:val="0"/>
          <w:numId w:val="24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учебное оборудование и инструментарий располагать таким образом, чтобы исключалась возможность его скатывания и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падения;</w:t>
      </w:r>
    </w:p>
    <w:p w:rsidR="00C1262B" w:rsidRPr="00C1262B" w:rsidRDefault="00C1262B" w:rsidP="00AD2DFC">
      <w:pPr>
        <w:pStyle w:val="ac"/>
        <w:numPr>
          <w:ilvl w:val="0"/>
          <w:numId w:val="24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выполнять</w:t>
      </w:r>
      <w:r w:rsidRPr="00C1262B">
        <w:rPr>
          <w:sz w:val="24"/>
          <w:szCs w:val="24"/>
        </w:rPr>
        <w:tab/>
        <w:t>конкурсные</w:t>
      </w:r>
      <w:r w:rsidRPr="00C1262B">
        <w:rPr>
          <w:sz w:val="24"/>
          <w:szCs w:val="24"/>
        </w:rPr>
        <w:tab/>
        <w:t>задания только исправным</w:t>
      </w:r>
      <w:r w:rsidRPr="00C1262B">
        <w:rPr>
          <w:sz w:val="24"/>
          <w:szCs w:val="24"/>
        </w:rPr>
        <w:tab/>
        <w:t>инструментарием и оборудованием.</w:t>
      </w:r>
    </w:p>
    <w:p w:rsidR="00C1262B" w:rsidRPr="00C1262B" w:rsidRDefault="00C1262B" w:rsidP="00AD2DFC">
      <w:pPr>
        <w:pStyle w:val="ac"/>
        <w:numPr>
          <w:ilvl w:val="1"/>
          <w:numId w:val="9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Эксперта.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</w:p>
    <w:p w:rsidR="00C1262B" w:rsidRPr="00C1262B" w:rsidRDefault="00C1262B" w:rsidP="00AD2DFC">
      <w:pPr>
        <w:pStyle w:val="2"/>
        <w:numPr>
          <w:ilvl w:val="0"/>
          <w:numId w:val="8"/>
        </w:numPr>
        <w:spacing w:before="0" w:line="360" w:lineRule="auto"/>
        <w:ind w:left="0" w:firstLine="709"/>
      </w:pPr>
      <w:bookmarkStart w:id="5" w:name="_bookmark5"/>
      <w:bookmarkEnd w:id="5"/>
      <w:r w:rsidRPr="00C1262B">
        <w:t>Требования охраны труда в аварийных</w:t>
      </w:r>
      <w:r w:rsidRPr="00C1262B">
        <w:rPr>
          <w:spacing w:val="-5"/>
        </w:rPr>
        <w:t xml:space="preserve"> </w:t>
      </w:r>
      <w:r w:rsidRPr="00C1262B">
        <w:t>ситуациях</w:t>
      </w:r>
    </w:p>
    <w:p w:rsidR="00C1262B" w:rsidRPr="00C1262B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неисправности.</w:t>
      </w:r>
    </w:p>
    <w:p w:rsidR="00C1262B" w:rsidRPr="00C1262B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lastRenderedPageBreak/>
        <w:t xml:space="preserve"> В случае возникновения у участника плохого самочувствия или получения травмы сообщить об этом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Эксперту.</w:t>
      </w:r>
    </w:p>
    <w:p w:rsidR="00C1262B" w:rsidRPr="00C1262B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врачу.</w:t>
      </w:r>
    </w:p>
    <w:p w:rsidR="00C1262B" w:rsidRPr="00C1262B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</w:t>
      </w:r>
      <w:r w:rsidRPr="00C1262B">
        <w:rPr>
          <w:spacing w:val="1"/>
          <w:sz w:val="24"/>
          <w:szCs w:val="24"/>
        </w:rPr>
        <w:t xml:space="preserve"> </w:t>
      </w:r>
      <w:r w:rsidRPr="00C1262B">
        <w:rPr>
          <w:sz w:val="24"/>
          <w:szCs w:val="24"/>
        </w:rPr>
        <w:t>учреждение.</w:t>
      </w:r>
    </w:p>
    <w:p w:rsidR="00C1262B" w:rsidRPr="00C1262B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паники.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1262B" w:rsidRPr="00C1262B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персонал.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</w:t>
      </w:r>
      <w:r w:rsidRPr="00C1262B">
        <w:lastRenderedPageBreak/>
        <w:t>открытым огнем (спичками, зажигалками и т.п.).</w:t>
      </w:r>
    </w:p>
    <w:p w:rsidR="00C1262B" w:rsidRPr="00C1262B" w:rsidRDefault="00C1262B" w:rsidP="00AD2DFC">
      <w:pPr>
        <w:pStyle w:val="2"/>
        <w:spacing w:before="0" w:line="360" w:lineRule="auto"/>
        <w:ind w:left="0" w:firstLine="709"/>
        <w:jc w:val="both"/>
      </w:pPr>
      <w:bookmarkStart w:id="6" w:name="_bookmark6"/>
      <w:bookmarkEnd w:id="6"/>
    </w:p>
    <w:p w:rsidR="00C1262B" w:rsidRPr="00C1262B" w:rsidRDefault="00C1262B" w:rsidP="00AD2DFC">
      <w:pPr>
        <w:pStyle w:val="2"/>
        <w:spacing w:before="0" w:line="360" w:lineRule="auto"/>
        <w:ind w:left="0" w:firstLine="709"/>
        <w:jc w:val="both"/>
      </w:pPr>
      <w:r w:rsidRPr="00C1262B">
        <w:t>5.Требование охраны труда по окончании работ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После окончания работ каждый участник обязан:</w:t>
      </w:r>
    </w:p>
    <w:p w:rsidR="00C1262B" w:rsidRPr="00C1262B" w:rsidRDefault="00C1262B" w:rsidP="00AD2DFC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Привести в порядок рабочее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место.</w:t>
      </w:r>
    </w:p>
    <w:p w:rsidR="00C1262B" w:rsidRPr="00C1262B" w:rsidRDefault="00C1262B" w:rsidP="00AD2DFC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Убрать инструментарий в отведенное для хранений место (</w:t>
      </w:r>
      <w:proofErr w:type="spellStart"/>
      <w:r w:rsidRPr="00C1262B">
        <w:rPr>
          <w:sz w:val="24"/>
          <w:szCs w:val="24"/>
        </w:rPr>
        <w:t>тулбокс</w:t>
      </w:r>
      <w:proofErr w:type="spellEnd"/>
      <w:r w:rsidRPr="00C1262B">
        <w:rPr>
          <w:sz w:val="24"/>
          <w:szCs w:val="24"/>
        </w:rPr>
        <w:t xml:space="preserve"> и</w:t>
      </w:r>
      <w:r w:rsidRPr="00C1262B">
        <w:rPr>
          <w:spacing w:val="-12"/>
          <w:sz w:val="24"/>
          <w:szCs w:val="24"/>
        </w:rPr>
        <w:t xml:space="preserve"> </w:t>
      </w:r>
      <w:r w:rsidR="00C242E8" w:rsidRPr="00C1262B">
        <w:rPr>
          <w:sz w:val="24"/>
          <w:szCs w:val="24"/>
        </w:rPr>
        <w:t>стеллажи</w:t>
      </w:r>
      <w:r w:rsidRPr="00C1262B">
        <w:rPr>
          <w:sz w:val="24"/>
          <w:szCs w:val="24"/>
        </w:rPr>
        <w:t>).</w:t>
      </w:r>
    </w:p>
    <w:p w:rsidR="00C1262B" w:rsidRPr="00C1262B" w:rsidRDefault="00C1262B" w:rsidP="00AD2DFC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Отключить инструмент и оборудование от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сети.</w:t>
      </w:r>
    </w:p>
    <w:p w:rsidR="00C1262B" w:rsidRPr="00C1262B" w:rsidRDefault="00C1262B" w:rsidP="00AD2DFC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задания.</w:t>
      </w:r>
    </w:p>
    <w:p w:rsidR="00C1262B" w:rsidRDefault="00C1262B" w:rsidP="00AD2DF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7" w:name="_bookmark7"/>
      <w:bookmarkEnd w:id="7"/>
    </w:p>
    <w:p w:rsidR="00C1262B" w:rsidRPr="00DF5B0E" w:rsidRDefault="00C1262B" w:rsidP="00DF5B0E">
      <w:pPr>
        <w:pStyle w:val="ac"/>
        <w:numPr>
          <w:ilvl w:val="0"/>
          <w:numId w:val="37"/>
        </w:numPr>
        <w:spacing w:line="360" w:lineRule="auto"/>
        <w:jc w:val="center"/>
        <w:rPr>
          <w:b/>
          <w:sz w:val="24"/>
          <w:szCs w:val="28"/>
        </w:rPr>
      </w:pPr>
      <w:r w:rsidRPr="00DF5B0E">
        <w:rPr>
          <w:b/>
          <w:sz w:val="24"/>
          <w:szCs w:val="28"/>
        </w:rPr>
        <w:t>Правила техники безопасности при выполнении ручных работ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262B" w:rsidRPr="009D56BF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D56BF">
        <w:rPr>
          <w:rFonts w:ascii="Times New Roman" w:hAnsi="Times New Roman" w:cs="Times New Roman"/>
          <w:b/>
          <w:i/>
          <w:sz w:val="24"/>
          <w:szCs w:val="28"/>
        </w:rPr>
        <w:t xml:space="preserve">1. Общие требования охраны труда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1.2. О случаях </w:t>
      </w:r>
      <w:proofErr w:type="spellStart"/>
      <w:r w:rsidRPr="00C1262B">
        <w:rPr>
          <w:rFonts w:ascii="Times New Roman" w:hAnsi="Times New Roman" w:cs="Times New Roman"/>
          <w:sz w:val="24"/>
          <w:szCs w:val="28"/>
        </w:rPr>
        <w:t>травмирования</w:t>
      </w:r>
      <w:proofErr w:type="spellEnd"/>
      <w:r w:rsidRPr="00C1262B">
        <w:rPr>
          <w:rFonts w:ascii="Times New Roman" w:hAnsi="Times New Roman" w:cs="Times New Roman"/>
          <w:sz w:val="24"/>
          <w:szCs w:val="28"/>
        </w:rPr>
        <w:t xml:space="preserve"> и обнаружения неисправности оборудования необходимо немедленно сообщить техническому инспектору;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1.3. Перед началом работы застегнуть пуговицы, прибрать волосы. </w:t>
      </w:r>
    </w:p>
    <w:p w:rsidR="005E3032" w:rsidRDefault="005E3032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262B" w:rsidRPr="009D56BF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D56BF">
        <w:rPr>
          <w:rFonts w:ascii="Times New Roman" w:hAnsi="Times New Roman" w:cs="Times New Roman"/>
          <w:b/>
          <w:i/>
          <w:sz w:val="24"/>
          <w:szCs w:val="28"/>
        </w:rPr>
        <w:t xml:space="preserve">2. Техника безопасности при работе с нитками, булавками и фурнитурой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2.1. Хранить булавки и мелкие детали фурнитуры в определенном месте (специальной коробке, пакете…), не оставлять их на рабочем месте, ни в коем случае не брать булавки в рот и не вкалывать их в одежду;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2.2. Куски сломанных булавок необходимо собрать и выбросить, завернув в бумагу;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2.3. Посчитать количество взятых булавок перед началом работы и количество булавок по окончанию работы, оно должно совпадать;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2.4. Во время работы не перекусывать нити зубами и не рвать их руками;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2.5. При работе с мелкой фурнитурой использовать неглубокие емкости (например, </w:t>
      </w:r>
      <w:r w:rsidRPr="00C1262B">
        <w:rPr>
          <w:rFonts w:ascii="Times New Roman" w:hAnsi="Times New Roman" w:cs="Times New Roman"/>
          <w:sz w:val="24"/>
          <w:szCs w:val="28"/>
        </w:rPr>
        <w:lastRenderedPageBreak/>
        <w:t xml:space="preserve">блюдце). </w:t>
      </w:r>
    </w:p>
    <w:p w:rsidR="005E3032" w:rsidRDefault="005E3032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262B" w:rsidRPr="009D56BF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D56BF">
        <w:rPr>
          <w:rFonts w:ascii="Times New Roman" w:hAnsi="Times New Roman" w:cs="Times New Roman"/>
          <w:b/>
          <w:i/>
          <w:sz w:val="24"/>
          <w:szCs w:val="28"/>
        </w:rPr>
        <w:t>3.</w:t>
      </w:r>
      <w:r w:rsidR="005E3032" w:rsidRPr="009D56B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D56BF">
        <w:rPr>
          <w:rFonts w:ascii="Times New Roman" w:hAnsi="Times New Roman" w:cs="Times New Roman"/>
          <w:b/>
          <w:i/>
          <w:sz w:val="24"/>
          <w:szCs w:val="28"/>
        </w:rPr>
        <w:t xml:space="preserve">Техника безопасности при работе с ножницами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3.1. Хранить ножницы необходимо в указанном месте;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3.2. Во время работы не оставлять лезвия ножниц открытыми;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3.4. При работе внимательно следить за направлением резки. Не резать на ходу; </w:t>
      </w:r>
    </w:p>
    <w:p w:rsid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3.5. Во время работы удерживать материал рукой так, чтобы пальцы другой руки были в стороне от лезвия. </w:t>
      </w:r>
    </w:p>
    <w:p w:rsidR="005E3032" w:rsidRPr="00C1262B" w:rsidRDefault="005E3032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262B" w:rsidRPr="009D56BF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D56BF">
        <w:rPr>
          <w:rFonts w:ascii="Times New Roman" w:hAnsi="Times New Roman" w:cs="Times New Roman"/>
          <w:b/>
          <w:i/>
          <w:sz w:val="24"/>
          <w:szCs w:val="28"/>
        </w:rPr>
        <w:t>4.</w:t>
      </w:r>
      <w:r w:rsidR="005E3032" w:rsidRPr="009D56B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D56BF">
        <w:rPr>
          <w:rFonts w:ascii="Times New Roman" w:hAnsi="Times New Roman" w:cs="Times New Roman"/>
          <w:b/>
          <w:i/>
          <w:sz w:val="24"/>
          <w:szCs w:val="28"/>
        </w:rPr>
        <w:t xml:space="preserve">Техника безопасности при работе с клеем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4.1. С клеем обращаться осторожно. Клей ядовит!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4.2. Наносить клей на поверхность изделия только кистью;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4.4. При работе с клеем пользоваться салфеткой; </w:t>
      </w:r>
    </w:p>
    <w:p w:rsidR="00C1262B" w:rsidRPr="00C1262B" w:rsidRDefault="00C1262B" w:rsidP="00DE1C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 xml:space="preserve">4.5. По окончании работы обязательно вымыть руки и кисть. </w:t>
      </w:r>
    </w:p>
    <w:p w:rsidR="005E3032" w:rsidRDefault="005E3032" w:rsidP="00DE1C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262B" w:rsidRPr="009D56BF" w:rsidRDefault="00C1262B" w:rsidP="00DE1C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bookmarkStart w:id="8" w:name="_GoBack"/>
      <w:r w:rsidRPr="009D56BF">
        <w:rPr>
          <w:rFonts w:ascii="Times New Roman" w:hAnsi="Times New Roman" w:cs="Times New Roman"/>
          <w:b/>
          <w:i/>
          <w:sz w:val="24"/>
          <w:szCs w:val="28"/>
        </w:rPr>
        <w:t xml:space="preserve">5. Требования безопасности в аварийных случаях </w:t>
      </w:r>
    </w:p>
    <w:bookmarkEnd w:id="8"/>
    <w:p w:rsidR="00C1262B" w:rsidRPr="00C1262B" w:rsidRDefault="00C1262B" w:rsidP="00DE1C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262B">
        <w:rPr>
          <w:rFonts w:ascii="Times New Roman" w:hAnsi="Times New Roman" w:cs="Times New Roman"/>
          <w:sz w:val="24"/>
          <w:szCs w:val="28"/>
        </w:rPr>
        <w:t>5.1.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C1262B" w:rsidRPr="00C1262B" w:rsidRDefault="00C1262B" w:rsidP="00DE1C1C">
      <w:pPr>
        <w:pStyle w:val="1"/>
        <w:spacing w:before="0" w:line="360" w:lineRule="auto"/>
        <w:ind w:left="0" w:firstLine="709"/>
        <w:jc w:val="center"/>
      </w:pPr>
    </w:p>
    <w:p w:rsidR="00C1262B" w:rsidRPr="00C1262B" w:rsidRDefault="00C1262B" w:rsidP="00D82B5C">
      <w:pPr>
        <w:pStyle w:val="1"/>
        <w:numPr>
          <w:ilvl w:val="0"/>
          <w:numId w:val="37"/>
        </w:numPr>
        <w:spacing w:before="0" w:line="360" w:lineRule="auto"/>
        <w:jc w:val="center"/>
      </w:pPr>
      <w:r w:rsidRPr="00C1262B">
        <w:t>Инструкция по охране труда для экспертов</w:t>
      </w:r>
    </w:p>
    <w:p w:rsidR="00C1262B" w:rsidRPr="00C1262B" w:rsidRDefault="00C1262B" w:rsidP="00DE1C1C">
      <w:pPr>
        <w:pStyle w:val="aa"/>
        <w:spacing w:before="0" w:line="360" w:lineRule="auto"/>
        <w:ind w:left="0" w:firstLine="709"/>
        <w:rPr>
          <w:b/>
        </w:rPr>
      </w:pPr>
    </w:p>
    <w:p w:rsidR="00C1262B" w:rsidRPr="00C1262B" w:rsidRDefault="00C1262B" w:rsidP="00DE1C1C">
      <w:pPr>
        <w:pStyle w:val="2"/>
        <w:spacing w:before="0" w:line="360" w:lineRule="auto"/>
        <w:ind w:left="0" w:firstLine="709"/>
      </w:pPr>
      <w:bookmarkStart w:id="9" w:name="_bookmark8"/>
      <w:bookmarkEnd w:id="9"/>
      <w:r w:rsidRPr="00C1262B">
        <w:t>1.</w:t>
      </w:r>
      <w:r w:rsidR="005E3032">
        <w:t xml:space="preserve"> </w:t>
      </w:r>
      <w:r w:rsidRPr="00C1262B">
        <w:t>Общие требования охраны труда</w:t>
      </w:r>
    </w:p>
    <w:p w:rsidR="00C1262B" w:rsidRPr="00C1262B" w:rsidRDefault="00C1262B" w:rsidP="00DE1C1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К работе в качестве эксперта Компетенции «</w:t>
      </w:r>
      <w:r w:rsidR="00DE1C1C" w:rsidRPr="00DE1C1C">
        <w:rPr>
          <w:sz w:val="24"/>
          <w:szCs w:val="24"/>
        </w:rPr>
        <w:t>Дополнительное образование детей и взрослых</w:t>
      </w:r>
      <w:r w:rsidRPr="00C1262B">
        <w:rPr>
          <w:sz w:val="24"/>
          <w:szCs w:val="24"/>
        </w:rPr>
        <w:t>» допускаются Эксперты, прошедшие специальное обучение и не имеющие противопоказаний по состоянию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здоровья.</w:t>
      </w:r>
    </w:p>
    <w:p w:rsidR="00C1262B" w:rsidRPr="00C1262B" w:rsidRDefault="00C1262B" w:rsidP="00DE1C1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  <w:r w:rsidRPr="00C1262B">
        <w:rPr>
          <w:spacing w:val="-4"/>
          <w:sz w:val="24"/>
          <w:szCs w:val="24"/>
        </w:rPr>
        <w:t xml:space="preserve">«О </w:t>
      </w:r>
      <w:r w:rsidRPr="00C1262B">
        <w:rPr>
          <w:sz w:val="24"/>
          <w:szCs w:val="24"/>
        </w:rPr>
        <w:t>проверке знаний требований охраны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труда».</w:t>
      </w:r>
    </w:p>
    <w:p w:rsidR="00C1262B" w:rsidRPr="00C1262B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lastRenderedPageBreak/>
        <w:t>В процессе контроля выполнения конкурсных заданий и нахождения на конкурсной площадке Эксперт обязан четко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соблюдать:</w:t>
      </w:r>
    </w:p>
    <w:p w:rsidR="00C1262B" w:rsidRPr="00C1262B" w:rsidRDefault="00C1262B" w:rsidP="00AD2DFC">
      <w:pPr>
        <w:pStyle w:val="ac"/>
        <w:numPr>
          <w:ilvl w:val="0"/>
          <w:numId w:val="28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инструкции по охране труда и технике</w:t>
      </w:r>
      <w:r w:rsidRPr="00C1262B">
        <w:rPr>
          <w:spacing w:val="-8"/>
          <w:sz w:val="24"/>
          <w:szCs w:val="24"/>
        </w:rPr>
        <w:t xml:space="preserve"> </w:t>
      </w:r>
      <w:r w:rsidRPr="00C1262B">
        <w:rPr>
          <w:sz w:val="24"/>
          <w:szCs w:val="24"/>
        </w:rPr>
        <w:t>безопасности;</w:t>
      </w:r>
    </w:p>
    <w:p w:rsidR="00C1262B" w:rsidRPr="00C1262B" w:rsidRDefault="00C1262B" w:rsidP="00AD2DFC">
      <w:pPr>
        <w:pStyle w:val="ac"/>
        <w:numPr>
          <w:ilvl w:val="0"/>
          <w:numId w:val="28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правила пожарной безопасности, знать места расположения первичных средств пожаротушения и планов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эвакуации;</w:t>
      </w:r>
    </w:p>
    <w:p w:rsidR="00C1262B" w:rsidRPr="00C1262B" w:rsidRDefault="00C1262B" w:rsidP="00AD2DFC">
      <w:pPr>
        <w:pStyle w:val="ac"/>
        <w:numPr>
          <w:ilvl w:val="0"/>
          <w:numId w:val="28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расписание и график проведения конкурсного задания, установленные режимы труда и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отдыха.</w:t>
      </w:r>
    </w:p>
    <w:p w:rsidR="00C1262B" w:rsidRPr="00C1262B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факторы: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электрический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ток;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 w:rsidRPr="00C1262B">
        <w:rPr>
          <w:spacing w:val="-16"/>
          <w:sz w:val="24"/>
          <w:szCs w:val="24"/>
        </w:rPr>
        <w:t xml:space="preserve"> </w:t>
      </w:r>
      <w:r w:rsidRPr="00C1262B">
        <w:rPr>
          <w:sz w:val="24"/>
          <w:szCs w:val="24"/>
        </w:rPr>
        <w:t>аппаратов;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шум, обусловленный конструкцией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оргтехники;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шум, обусловленный присутствием волонтеров на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площадке;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химические вещества, выделяющиеся при работе</w:t>
      </w:r>
      <w:r w:rsidRPr="00C1262B">
        <w:rPr>
          <w:spacing w:val="-4"/>
          <w:sz w:val="24"/>
          <w:szCs w:val="24"/>
        </w:rPr>
        <w:t xml:space="preserve"> </w:t>
      </w:r>
      <w:r w:rsidRPr="00C1262B">
        <w:rPr>
          <w:sz w:val="24"/>
          <w:szCs w:val="24"/>
        </w:rPr>
        <w:t>оргтехники;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зрительное перенапряжение при работе с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ПК.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  <w:r w:rsidRPr="00C1262B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  <w:r w:rsidRPr="00C1262B">
        <w:t>Физические: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режущие и колющие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предметы;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термические ожоги.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 xml:space="preserve"> Психологические: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чрезмерное напряжение внимания, усиленная нагрузка на зрение,</w:t>
      </w:r>
      <w:r w:rsidRPr="00C1262B">
        <w:rPr>
          <w:spacing w:val="-8"/>
          <w:sz w:val="24"/>
          <w:szCs w:val="24"/>
        </w:rPr>
        <w:t xml:space="preserve"> </w:t>
      </w:r>
      <w:r w:rsidRPr="00C1262B">
        <w:rPr>
          <w:sz w:val="24"/>
          <w:szCs w:val="24"/>
        </w:rPr>
        <w:t>слух;</w:t>
      </w:r>
    </w:p>
    <w:p w:rsidR="00C1262B" w:rsidRPr="00C1262B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ответственность при выполнении своих функций.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Применяемые во время выполнения конкурсного задания средства индивидуальной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защиты:</w:t>
      </w:r>
    </w:p>
    <w:p w:rsidR="00C1262B" w:rsidRPr="00C1262B" w:rsidRDefault="00C1262B" w:rsidP="00AD2DFC">
      <w:pPr>
        <w:pStyle w:val="ac"/>
        <w:numPr>
          <w:ilvl w:val="0"/>
          <w:numId w:val="29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обувь с низким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каблуком.</w:t>
      </w:r>
    </w:p>
    <w:p w:rsidR="00C1262B" w:rsidRPr="00C1262B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 xml:space="preserve">Знаки   безопасности,   используемые  </w:t>
      </w:r>
      <w:r w:rsidRPr="00C1262B">
        <w:rPr>
          <w:spacing w:val="45"/>
          <w:sz w:val="24"/>
          <w:szCs w:val="24"/>
        </w:rPr>
        <w:t xml:space="preserve"> </w:t>
      </w:r>
      <w:r w:rsidRPr="00C1262B">
        <w:rPr>
          <w:sz w:val="24"/>
          <w:szCs w:val="24"/>
        </w:rPr>
        <w:t xml:space="preserve">на  </w:t>
      </w:r>
      <w:r w:rsidRPr="00C1262B">
        <w:rPr>
          <w:spacing w:val="15"/>
          <w:sz w:val="24"/>
          <w:szCs w:val="24"/>
        </w:rPr>
        <w:t xml:space="preserve"> </w:t>
      </w:r>
      <w:r w:rsidRPr="00C1262B">
        <w:rPr>
          <w:sz w:val="24"/>
          <w:szCs w:val="24"/>
        </w:rPr>
        <w:t>рабочих местах экспертов, для обозначения присутствующих</w:t>
      </w:r>
      <w:r w:rsidRPr="00C1262B">
        <w:rPr>
          <w:spacing w:val="1"/>
          <w:sz w:val="24"/>
          <w:szCs w:val="24"/>
        </w:rPr>
        <w:t xml:space="preserve"> </w:t>
      </w:r>
      <w:r w:rsidRPr="00C1262B">
        <w:rPr>
          <w:sz w:val="24"/>
          <w:szCs w:val="24"/>
        </w:rPr>
        <w:t>опасностей:</w:t>
      </w:r>
    </w:p>
    <w:p w:rsidR="00C1262B" w:rsidRPr="00C1262B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825A8" wp14:editId="35794D63">
                <wp:simplePos x="0" y="0"/>
                <wp:positionH relativeFrom="page">
                  <wp:posOffset>1130935</wp:posOffset>
                </wp:positionH>
                <wp:positionV relativeFrom="paragraph">
                  <wp:posOffset>536575</wp:posOffset>
                </wp:positionV>
                <wp:extent cx="1600835" cy="0"/>
                <wp:effectExtent l="6985" t="8890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05pt,42.25pt" to="215.1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" strokeweight=".6pt">
                <w10:wrap anchorx="page"/>
              </v:line>
            </w:pict>
          </mc:Fallback>
        </mc:AlternateContent>
      </w:r>
      <w:r w:rsidRPr="00C1262B">
        <w:rPr>
          <w:sz w:val="24"/>
          <w:szCs w:val="24"/>
        </w:rPr>
        <w:t>F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04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Огнетушитель</w:t>
      </w:r>
      <w:r w:rsidRPr="00C1262B">
        <w:rPr>
          <w:sz w:val="24"/>
          <w:szCs w:val="24"/>
        </w:rPr>
        <w:tab/>
      </w:r>
      <w:r w:rsidRPr="00C1262B">
        <w:rPr>
          <w:noProof/>
          <w:w w:val="99"/>
          <w:sz w:val="24"/>
          <w:szCs w:val="24"/>
          <w:lang w:bidi="ar-SA"/>
        </w:rPr>
        <w:drawing>
          <wp:inline distT="0" distB="0" distL="0" distR="0" wp14:anchorId="099AA104" wp14:editId="0C1FC5F6">
            <wp:extent cx="439384" cy="433348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84" cy="4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w w:val="99"/>
          <w:sz w:val="24"/>
          <w:szCs w:val="24"/>
        </w:rPr>
        <w:t xml:space="preserve"> </w:t>
      </w:r>
      <w:r w:rsidRPr="00C1262B">
        <w:rPr>
          <w:sz w:val="24"/>
          <w:szCs w:val="24"/>
        </w:rPr>
        <w:t>E 22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Указатель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выхода</w:t>
      </w:r>
      <w:r w:rsidRPr="00C1262B">
        <w:rPr>
          <w:sz w:val="24"/>
          <w:szCs w:val="24"/>
        </w:rPr>
        <w:tab/>
      </w:r>
      <w:r w:rsidRPr="00C1262B">
        <w:rPr>
          <w:noProof/>
          <w:w w:val="99"/>
          <w:position w:val="1"/>
          <w:lang w:bidi="ar-SA"/>
        </w:rPr>
        <w:drawing>
          <wp:inline distT="0" distB="0" distL="0" distR="0" wp14:anchorId="39FA27FD" wp14:editId="4CDCE289">
            <wp:extent cx="759081" cy="40906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81" cy="40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position w:val="1"/>
          <w:sz w:val="24"/>
          <w:szCs w:val="24"/>
        </w:rPr>
        <w:t>E 23 Указатель</w:t>
      </w:r>
      <w:r w:rsidRPr="00C1262B">
        <w:rPr>
          <w:spacing w:val="-7"/>
          <w:position w:val="1"/>
          <w:sz w:val="24"/>
          <w:szCs w:val="24"/>
        </w:rPr>
        <w:t xml:space="preserve"> </w:t>
      </w:r>
      <w:r w:rsidRPr="00C1262B">
        <w:rPr>
          <w:position w:val="1"/>
          <w:sz w:val="24"/>
          <w:szCs w:val="24"/>
        </w:rPr>
        <w:t>запасного</w:t>
      </w:r>
      <w:r w:rsidRPr="00C1262B">
        <w:rPr>
          <w:spacing w:val="-2"/>
          <w:position w:val="1"/>
          <w:sz w:val="24"/>
          <w:szCs w:val="24"/>
        </w:rPr>
        <w:t xml:space="preserve"> </w:t>
      </w:r>
      <w:r w:rsidRPr="00C1262B">
        <w:rPr>
          <w:position w:val="1"/>
          <w:sz w:val="24"/>
          <w:szCs w:val="24"/>
        </w:rPr>
        <w:t>выхода</w:t>
      </w:r>
      <w:r w:rsidRPr="00C1262B">
        <w:rPr>
          <w:position w:val="1"/>
          <w:sz w:val="24"/>
          <w:szCs w:val="24"/>
        </w:rPr>
        <w:tab/>
      </w:r>
      <w:r w:rsidRPr="00C1262B">
        <w:rPr>
          <w:noProof/>
          <w:w w:val="99"/>
          <w:lang w:bidi="ar-SA"/>
        </w:rPr>
        <w:drawing>
          <wp:inline distT="0" distB="0" distL="0" distR="0" wp14:anchorId="50EB8280" wp14:editId="75FA5571">
            <wp:extent cx="801321" cy="433977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21" cy="4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EC 01 Аптечка первой</w:t>
      </w:r>
      <w:r w:rsidRPr="00C1262B">
        <w:rPr>
          <w:spacing w:val="-12"/>
          <w:sz w:val="24"/>
          <w:szCs w:val="24"/>
        </w:rPr>
        <w:t xml:space="preserve"> </w:t>
      </w:r>
      <w:r w:rsidRPr="00C1262B">
        <w:rPr>
          <w:sz w:val="24"/>
          <w:szCs w:val="24"/>
        </w:rPr>
        <w:t>медицинской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помощи</w:t>
      </w:r>
      <w:r w:rsidRPr="00C1262B">
        <w:rPr>
          <w:sz w:val="24"/>
          <w:szCs w:val="24"/>
        </w:rPr>
        <w:tab/>
      </w:r>
      <w:r w:rsidRPr="00C1262B">
        <w:rPr>
          <w:noProof/>
          <w:spacing w:val="-1"/>
          <w:w w:val="99"/>
          <w:position w:val="2"/>
          <w:lang w:bidi="ar-SA"/>
        </w:rPr>
        <w:drawing>
          <wp:inline distT="0" distB="0" distL="0" distR="0" wp14:anchorId="1FACD44D" wp14:editId="44595860">
            <wp:extent cx="458390" cy="45839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0" cy="4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P 01</w:t>
      </w:r>
      <w:proofErr w:type="gramStart"/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З</w:t>
      </w:r>
      <w:proofErr w:type="gramEnd"/>
      <w:r w:rsidRPr="00C1262B">
        <w:rPr>
          <w:sz w:val="24"/>
          <w:szCs w:val="24"/>
        </w:rPr>
        <w:t>апрещается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курить</w:t>
      </w:r>
      <w:r w:rsidRPr="00C1262B">
        <w:rPr>
          <w:sz w:val="24"/>
          <w:szCs w:val="24"/>
        </w:rPr>
        <w:tab/>
      </w:r>
      <w:r w:rsidRPr="00C1262B">
        <w:rPr>
          <w:noProof/>
          <w:w w:val="99"/>
          <w:lang w:bidi="ar-SA"/>
        </w:rPr>
        <w:drawing>
          <wp:inline distT="0" distB="0" distL="0" distR="0" wp14:anchorId="32A042E0" wp14:editId="493269B6">
            <wp:extent cx="495300" cy="495299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</w:p>
    <w:p w:rsidR="00C1262B" w:rsidRPr="00C1262B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 случившемся Главному</w:t>
      </w:r>
      <w:r w:rsidRPr="00C1262B">
        <w:rPr>
          <w:spacing w:val="-8"/>
          <w:sz w:val="24"/>
          <w:szCs w:val="24"/>
        </w:rPr>
        <w:t xml:space="preserve"> </w:t>
      </w:r>
      <w:r w:rsidRPr="00C1262B">
        <w:rPr>
          <w:sz w:val="24"/>
          <w:szCs w:val="24"/>
        </w:rPr>
        <w:t>Эксперту.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В помещении Экспертов Компетенции «</w:t>
      </w:r>
      <w:r w:rsidR="00DE1C1C" w:rsidRPr="00DE1C1C">
        <w:t>Дополнительное образование детей и взрослых</w:t>
      </w:r>
      <w:r w:rsidRPr="00C1262B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В случае возникновения несчастного случая или болезни Эксперта, об этом немедленно уведомляется Главный эксперт.</w:t>
      </w:r>
    </w:p>
    <w:p w:rsidR="00C1262B" w:rsidRPr="00C1262B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законодательству.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</w:p>
    <w:p w:rsidR="00C1262B" w:rsidRPr="00C1262B" w:rsidRDefault="00C1262B" w:rsidP="00AD2DFC">
      <w:pPr>
        <w:pStyle w:val="2"/>
        <w:spacing w:before="0" w:line="360" w:lineRule="auto"/>
        <w:ind w:left="0" w:firstLine="709"/>
      </w:pPr>
      <w:bookmarkStart w:id="10" w:name="_bookmark9"/>
      <w:bookmarkEnd w:id="10"/>
      <w:r w:rsidRPr="00C1262B">
        <w:t>2.Требования охраны труда перед началом работы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  <w:r w:rsidRPr="00C1262B">
        <w:t>Перед началом работы Эксперты должны выполнить следующее:</w:t>
      </w:r>
    </w:p>
    <w:p w:rsidR="00C1262B" w:rsidRPr="00C1262B" w:rsidRDefault="00C1262B" w:rsidP="00AD2DFC">
      <w:pPr>
        <w:pStyle w:val="ac"/>
        <w:numPr>
          <w:ilvl w:val="1"/>
          <w:numId w:val="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262B">
        <w:rPr>
          <w:sz w:val="24"/>
          <w:szCs w:val="24"/>
        </w:rPr>
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Pr="00C1262B">
        <w:rPr>
          <w:sz w:val="24"/>
          <w:szCs w:val="24"/>
        </w:rPr>
        <w:lastRenderedPageBreak/>
        <w:t>Техническим описанием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компетенции.</w:t>
      </w:r>
      <w:proofErr w:type="gramEnd"/>
    </w:p>
    <w:p w:rsidR="00C1262B" w:rsidRPr="00C1262B" w:rsidRDefault="00C1262B" w:rsidP="00AD2DFC">
      <w:pPr>
        <w:pStyle w:val="ac"/>
        <w:numPr>
          <w:ilvl w:val="1"/>
          <w:numId w:val="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лет.</w:t>
      </w:r>
    </w:p>
    <w:p w:rsidR="00C1262B" w:rsidRPr="00C1262B" w:rsidRDefault="00C1262B" w:rsidP="00AD2DFC">
      <w:pPr>
        <w:pStyle w:val="ac"/>
        <w:numPr>
          <w:ilvl w:val="1"/>
          <w:numId w:val="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Ежедневно, перед началом работ на конкурсной площадке и в помещении экспертов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необходимо:</w:t>
      </w:r>
    </w:p>
    <w:p w:rsidR="00C1262B" w:rsidRPr="00C1262B" w:rsidRDefault="00C1262B" w:rsidP="00AD2DFC">
      <w:pPr>
        <w:pStyle w:val="ac"/>
        <w:numPr>
          <w:ilvl w:val="0"/>
          <w:numId w:val="2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осмотреть рабочие места экспертов и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участников;</w:t>
      </w:r>
    </w:p>
    <w:p w:rsidR="00C1262B" w:rsidRPr="00C1262B" w:rsidRDefault="00C1262B" w:rsidP="00AD2DFC">
      <w:pPr>
        <w:pStyle w:val="ac"/>
        <w:numPr>
          <w:ilvl w:val="0"/>
          <w:numId w:val="26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привести в порядок рабочее место эксперта;</w:t>
      </w:r>
    </w:p>
    <w:p w:rsidR="00C1262B" w:rsidRPr="00C1262B" w:rsidRDefault="00C1262B" w:rsidP="00AD2DFC">
      <w:pPr>
        <w:pStyle w:val="aa"/>
        <w:numPr>
          <w:ilvl w:val="0"/>
          <w:numId w:val="26"/>
        </w:numPr>
        <w:spacing w:before="0" w:line="360" w:lineRule="auto"/>
        <w:ind w:left="0" w:firstLine="709"/>
        <w:jc w:val="both"/>
      </w:pPr>
      <w:r w:rsidRPr="00C1262B">
        <w:t>проверить правильность подключения оборудования в электросеть;</w:t>
      </w:r>
    </w:p>
    <w:p w:rsidR="00C1262B" w:rsidRPr="00C1262B" w:rsidRDefault="00C1262B" w:rsidP="00AD2DFC">
      <w:pPr>
        <w:pStyle w:val="ac"/>
        <w:numPr>
          <w:ilvl w:val="0"/>
          <w:numId w:val="2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осмотреть инструментарий и оборудование участников в возрасте до 18 лет, участники старше 18 лет осматривают самостоятельно инструментарий, </w:t>
      </w:r>
      <w:proofErr w:type="spellStart"/>
      <w:r w:rsidRPr="00C1262B">
        <w:rPr>
          <w:sz w:val="24"/>
          <w:szCs w:val="24"/>
        </w:rPr>
        <w:t>тулюбокс</w:t>
      </w:r>
      <w:proofErr w:type="spellEnd"/>
      <w:r w:rsidRPr="00C1262B">
        <w:rPr>
          <w:sz w:val="24"/>
          <w:szCs w:val="24"/>
        </w:rPr>
        <w:t xml:space="preserve"> и оборудование.</w:t>
      </w:r>
    </w:p>
    <w:p w:rsidR="00C1262B" w:rsidRPr="00C1262B" w:rsidRDefault="00C1262B" w:rsidP="00AD2DFC">
      <w:pPr>
        <w:pStyle w:val="ac"/>
        <w:numPr>
          <w:ilvl w:val="1"/>
          <w:numId w:val="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Подготовить</w:t>
      </w:r>
      <w:r w:rsidRPr="00C1262B">
        <w:rPr>
          <w:sz w:val="24"/>
          <w:szCs w:val="24"/>
        </w:rPr>
        <w:tab/>
        <w:t>необходимые</w:t>
      </w:r>
      <w:r w:rsidRPr="00C1262B">
        <w:rPr>
          <w:sz w:val="24"/>
          <w:szCs w:val="24"/>
        </w:rPr>
        <w:tab/>
        <w:t>для</w:t>
      </w:r>
      <w:r w:rsidRPr="00C1262B">
        <w:rPr>
          <w:sz w:val="24"/>
          <w:szCs w:val="24"/>
        </w:rPr>
        <w:tab/>
        <w:t>работы</w:t>
      </w:r>
      <w:r w:rsidRPr="00C1262B">
        <w:rPr>
          <w:sz w:val="24"/>
          <w:szCs w:val="24"/>
        </w:rPr>
        <w:tab/>
        <w:t>материалы,</w:t>
      </w:r>
      <w:r w:rsidRPr="00C1262B">
        <w:rPr>
          <w:sz w:val="24"/>
          <w:szCs w:val="24"/>
        </w:rPr>
        <w:tab/>
        <w:t>приспособления,</w:t>
      </w:r>
      <w:r w:rsidRPr="00C1262B">
        <w:rPr>
          <w:sz w:val="24"/>
          <w:szCs w:val="24"/>
        </w:rPr>
        <w:tab/>
        <w:t>и разложить их на свои места, убрать с рабочего стола все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лишнее.</w:t>
      </w:r>
    </w:p>
    <w:p w:rsidR="00C1262B" w:rsidRPr="00C1262B" w:rsidRDefault="00C1262B" w:rsidP="00AD2DFC">
      <w:pPr>
        <w:pStyle w:val="ac"/>
        <w:numPr>
          <w:ilvl w:val="1"/>
          <w:numId w:val="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</w:t>
      </w:r>
      <w:r w:rsidRPr="00C1262B">
        <w:rPr>
          <w:spacing w:val="-13"/>
          <w:sz w:val="24"/>
          <w:szCs w:val="24"/>
        </w:rPr>
        <w:t xml:space="preserve"> </w:t>
      </w:r>
      <w:r w:rsidRPr="00C1262B">
        <w:rPr>
          <w:sz w:val="24"/>
          <w:szCs w:val="24"/>
        </w:rPr>
        <w:t>приступать.</w:t>
      </w:r>
      <w:bookmarkStart w:id="11" w:name="_bookmark10"/>
      <w:bookmarkEnd w:id="11"/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</w:pP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b/>
          <w:sz w:val="24"/>
          <w:szCs w:val="24"/>
        </w:rPr>
      </w:pPr>
      <w:r w:rsidRPr="00C1262B">
        <w:rPr>
          <w:b/>
          <w:i/>
          <w:sz w:val="24"/>
          <w:szCs w:val="24"/>
        </w:rPr>
        <w:t>3.Требования охраны труда во время работы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предметов.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</w:t>
      </w:r>
      <w:r w:rsidRPr="00C1262B">
        <w:rPr>
          <w:spacing w:val="-13"/>
          <w:sz w:val="24"/>
          <w:szCs w:val="24"/>
        </w:rPr>
        <w:t xml:space="preserve"> </w:t>
      </w:r>
      <w:r w:rsidRPr="00C1262B">
        <w:rPr>
          <w:sz w:val="24"/>
          <w:szCs w:val="24"/>
        </w:rPr>
        <w:t>часов.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Во избежание поражения током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запрещается:</w:t>
      </w:r>
    </w:p>
    <w:p w:rsidR="00C1262B" w:rsidRPr="00C1262B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 xml:space="preserve">прикасаться к задней панели персонального компьютера и другой </w:t>
      </w:r>
      <w:r w:rsidRPr="00C1262B">
        <w:rPr>
          <w:sz w:val="24"/>
          <w:szCs w:val="24"/>
        </w:rPr>
        <w:lastRenderedPageBreak/>
        <w:t>оргтехники, монитора при включенном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питании;</w:t>
      </w:r>
    </w:p>
    <w:p w:rsidR="00C1262B" w:rsidRPr="00C1262B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допускать попадания влаги на поверхность монитора, рабочую поверхность клавиатуры, дисководов, принтеров и других</w:t>
      </w:r>
      <w:r w:rsidRPr="00C1262B">
        <w:rPr>
          <w:spacing w:val="2"/>
          <w:sz w:val="24"/>
          <w:szCs w:val="24"/>
        </w:rPr>
        <w:t xml:space="preserve"> </w:t>
      </w:r>
      <w:r w:rsidRPr="00C1262B">
        <w:rPr>
          <w:sz w:val="24"/>
          <w:szCs w:val="24"/>
        </w:rPr>
        <w:t>устройств;</w:t>
      </w:r>
    </w:p>
    <w:p w:rsidR="00C1262B" w:rsidRPr="00C1262B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производить самостоятельно вскрытие и ремонт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оборудования;</w:t>
      </w:r>
    </w:p>
    <w:p w:rsidR="00C1262B" w:rsidRPr="00C1262B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переключать разъемы интерфейсных кабелей периферийных устрой</w:t>
      </w:r>
      <w:proofErr w:type="gramStart"/>
      <w:r w:rsidRPr="00C1262B">
        <w:rPr>
          <w:sz w:val="24"/>
          <w:szCs w:val="24"/>
        </w:rPr>
        <w:t>ств пр</w:t>
      </w:r>
      <w:proofErr w:type="gramEnd"/>
      <w:r w:rsidRPr="00C1262B">
        <w:rPr>
          <w:sz w:val="24"/>
          <w:szCs w:val="24"/>
        </w:rPr>
        <w:t>и включенном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питании;</w:t>
      </w:r>
    </w:p>
    <w:p w:rsidR="00C1262B" w:rsidRPr="00C1262B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загромождать верхние панели устройств бумагами и посторонними</w:t>
      </w:r>
      <w:r w:rsidRPr="00C1262B">
        <w:rPr>
          <w:spacing w:val="-14"/>
          <w:sz w:val="24"/>
          <w:szCs w:val="24"/>
        </w:rPr>
        <w:t xml:space="preserve"> </w:t>
      </w:r>
      <w:r w:rsidRPr="00C1262B">
        <w:rPr>
          <w:sz w:val="24"/>
          <w:szCs w:val="24"/>
        </w:rPr>
        <w:t>предметами;</w:t>
      </w:r>
    </w:p>
    <w:p w:rsidR="00C1262B" w:rsidRPr="00C1262B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</w:t>
      </w:r>
      <w:r w:rsidRPr="00C1262B">
        <w:rPr>
          <w:spacing w:val="-15"/>
          <w:sz w:val="24"/>
          <w:szCs w:val="24"/>
        </w:rPr>
        <w:t xml:space="preserve"> </w:t>
      </w:r>
      <w:r w:rsidRPr="00C1262B">
        <w:rPr>
          <w:sz w:val="24"/>
          <w:szCs w:val="24"/>
        </w:rPr>
        <w:t>устройств.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участников.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Эксперту во время работы с</w:t>
      </w:r>
      <w:r w:rsidRPr="00C1262B">
        <w:rPr>
          <w:spacing w:val="-7"/>
          <w:sz w:val="24"/>
          <w:szCs w:val="24"/>
        </w:rPr>
        <w:t xml:space="preserve"> </w:t>
      </w:r>
      <w:r w:rsidRPr="00C1262B">
        <w:rPr>
          <w:sz w:val="24"/>
          <w:szCs w:val="24"/>
        </w:rPr>
        <w:t>оргтехникой:</w:t>
      </w:r>
    </w:p>
    <w:p w:rsidR="00C1262B" w:rsidRPr="00C1262B" w:rsidRDefault="00C1262B" w:rsidP="00AD2DFC">
      <w:pPr>
        <w:pStyle w:val="ac"/>
        <w:numPr>
          <w:ilvl w:val="0"/>
          <w:numId w:val="31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обращать внимание на символы, высвечивающиеся на панели оборудования, не игнорировать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>их;</w:t>
      </w:r>
    </w:p>
    <w:p w:rsidR="00C1262B" w:rsidRPr="00C1262B" w:rsidRDefault="00C1262B" w:rsidP="00AD2DFC">
      <w:pPr>
        <w:pStyle w:val="ac"/>
        <w:numPr>
          <w:ilvl w:val="0"/>
          <w:numId w:val="31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</w:t>
      </w:r>
      <w:r w:rsidRPr="00C1262B">
        <w:rPr>
          <w:spacing w:val="-10"/>
          <w:sz w:val="24"/>
          <w:szCs w:val="24"/>
        </w:rPr>
        <w:t xml:space="preserve"> </w:t>
      </w:r>
      <w:r w:rsidRPr="00C1262B">
        <w:rPr>
          <w:sz w:val="24"/>
          <w:szCs w:val="24"/>
        </w:rPr>
        <w:t>слепоту;</w:t>
      </w:r>
    </w:p>
    <w:p w:rsidR="00C1262B" w:rsidRPr="00C1262B" w:rsidRDefault="00C1262B" w:rsidP="00AD2DFC">
      <w:pPr>
        <w:pStyle w:val="ac"/>
        <w:numPr>
          <w:ilvl w:val="0"/>
          <w:numId w:val="31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не производить включение/выключение аппаратов мокрыми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руками;</w:t>
      </w:r>
    </w:p>
    <w:p w:rsidR="00C1262B" w:rsidRPr="00C1262B" w:rsidRDefault="00C1262B" w:rsidP="00AD2DFC">
      <w:pPr>
        <w:pStyle w:val="ac"/>
        <w:numPr>
          <w:ilvl w:val="0"/>
          <w:numId w:val="31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не ставить на устройство емкости с водой, не класть металлические</w:t>
      </w:r>
      <w:r w:rsidRPr="00C1262B">
        <w:rPr>
          <w:spacing w:val="-12"/>
          <w:sz w:val="24"/>
          <w:szCs w:val="24"/>
        </w:rPr>
        <w:t xml:space="preserve"> </w:t>
      </w:r>
      <w:r w:rsidRPr="00C1262B">
        <w:rPr>
          <w:sz w:val="24"/>
          <w:szCs w:val="24"/>
        </w:rPr>
        <w:t>предметы;</w:t>
      </w:r>
    </w:p>
    <w:p w:rsidR="00C1262B" w:rsidRPr="00C1262B" w:rsidRDefault="00C1262B" w:rsidP="00AD2DFC">
      <w:pPr>
        <w:pStyle w:val="ac"/>
        <w:numPr>
          <w:ilvl w:val="0"/>
          <w:numId w:val="31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не эксплуатировать аппарат, если он перегрелся, стал дымиться, появился посторонний запах или</w:t>
      </w:r>
      <w:r w:rsidRPr="00C1262B">
        <w:rPr>
          <w:spacing w:val="-6"/>
          <w:sz w:val="24"/>
          <w:szCs w:val="24"/>
        </w:rPr>
        <w:t xml:space="preserve"> </w:t>
      </w:r>
      <w:r w:rsidRPr="00C1262B">
        <w:rPr>
          <w:sz w:val="24"/>
          <w:szCs w:val="24"/>
        </w:rPr>
        <w:t>звук;</w:t>
      </w:r>
    </w:p>
    <w:p w:rsidR="00C1262B" w:rsidRPr="00C1262B" w:rsidRDefault="00C1262B" w:rsidP="00AD2DFC">
      <w:pPr>
        <w:pStyle w:val="ac"/>
        <w:numPr>
          <w:ilvl w:val="0"/>
          <w:numId w:val="31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не эксплуатировать аппарат, если его уронили или корпус был</w:t>
      </w:r>
      <w:r w:rsidRPr="00C1262B">
        <w:rPr>
          <w:spacing w:val="-4"/>
          <w:sz w:val="24"/>
          <w:szCs w:val="24"/>
        </w:rPr>
        <w:t xml:space="preserve"> </w:t>
      </w:r>
      <w:r w:rsidRPr="00C1262B">
        <w:rPr>
          <w:sz w:val="24"/>
          <w:szCs w:val="24"/>
        </w:rPr>
        <w:t>поврежден;</w:t>
      </w:r>
    </w:p>
    <w:p w:rsidR="00C1262B" w:rsidRPr="00C1262B" w:rsidRDefault="00C1262B" w:rsidP="00AD2DFC">
      <w:pPr>
        <w:pStyle w:val="ac"/>
        <w:numPr>
          <w:ilvl w:val="0"/>
          <w:numId w:val="31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вынимать застрявшие листы можно только после отключения устройства из</w:t>
      </w:r>
      <w:r w:rsidRPr="00C1262B">
        <w:rPr>
          <w:spacing w:val="-10"/>
          <w:sz w:val="24"/>
          <w:szCs w:val="24"/>
        </w:rPr>
        <w:t xml:space="preserve"> </w:t>
      </w:r>
      <w:r w:rsidRPr="00C1262B">
        <w:rPr>
          <w:sz w:val="24"/>
          <w:szCs w:val="24"/>
        </w:rPr>
        <w:t>сети;</w:t>
      </w:r>
    </w:p>
    <w:p w:rsidR="00C1262B" w:rsidRPr="00C1262B" w:rsidRDefault="00C1262B" w:rsidP="00AD2DFC">
      <w:pPr>
        <w:pStyle w:val="aa"/>
        <w:numPr>
          <w:ilvl w:val="0"/>
          <w:numId w:val="31"/>
        </w:numPr>
        <w:spacing w:before="0" w:line="360" w:lineRule="auto"/>
        <w:ind w:left="0" w:firstLine="709"/>
      </w:pPr>
      <w:r w:rsidRPr="00C1262B">
        <w:t xml:space="preserve">запрещается перемещать аппараты </w:t>
      </w:r>
      <w:proofErr w:type="gramStart"/>
      <w:r w:rsidRPr="00C1262B">
        <w:t>включенными</w:t>
      </w:r>
      <w:proofErr w:type="gramEnd"/>
      <w:r w:rsidRPr="00C1262B">
        <w:t xml:space="preserve"> в сеть;</w:t>
      </w:r>
    </w:p>
    <w:p w:rsidR="00C1262B" w:rsidRPr="00C1262B" w:rsidRDefault="00C1262B" w:rsidP="00AD2DFC">
      <w:pPr>
        <w:pStyle w:val="aa"/>
        <w:numPr>
          <w:ilvl w:val="0"/>
          <w:numId w:val="31"/>
        </w:numPr>
        <w:spacing w:before="0" w:line="360" w:lineRule="auto"/>
        <w:ind w:left="0" w:firstLine="709"/>
      </w:pPr>
      <w:r w:rsidRPr="00C1262B">
        <w:t>все работы по замене картриджей, бумаги можно производить только после отключения аппарата от</w:t>
      </w:r>
      <w:r w:rsidRPr="00C1262B">
        <w:rPr>
          <w:spacing w:val="-2"/>
        </w:rPr>
        <w:t xml:space="preserve"> </w:t>
      </w:r>
      <w:r w:rsidRPr="00C1262B">
        <w:t>сети;</w:t>
      </w:r>
    </w:p>
    <w:p w:rsidR="00C1262B" w:rsidRPr="00C1262B" w:rsidRDefault="00C1262B" w:rsidP="00AD2DFC">
      <w:pPr>
        <w:pStyle w:val="aa"/>
        <w:numPr>
          <w:ilvl w:val="0"/>
          <w:numId w:val="31"/>
        </w:numPr>
        <w:spacing w:before="0" w:line="360" w:lineRule="auto"/>
        <w:ind w:left="0" w:firstLine="709"/>
      </w:pPr>
      <w:r w:rsidRPr="00C1262B">
        <w:t xml:space="preserve">запрещается опираться на стекло </w:t>
      </w:r>
      <w:proofErr w:type="spellStart"/>
      <w:r w:rsidRPr="00C1262B">
        <w:t>оригиналодержателя</w:t>
      </w:r>
      <w:proofErr w:type="spellEnd"/>
      <w:r w:rsidRPr="00C1262B">
        <w:t>, класть на него какие-</w:t>
      </w:r>
      <w:r w:rsidRPr="00C1262B">
        <w:lastRenderedPageBreak/>
        <w:t>либо вещи помимо</w:t>
      </w:r>
      <w:r w:rsidRPr="00C1262B">
        <w:rPr>
          <w:spacing w:val="-1"/>
        </w:rPr>
        <w:t xml:space="preserve"> </w:t>
      </w:r>
      <w:r w:rsidRPr="00C1262B">
        <w:t>оригинала;</w:t>
      </w:r>
    </w:p>
    <w:p w:rsidR="00C1262B" w:rsidRPr="00C1262B" w:rsidRDefault="00C1262B" w:rsidP="00AD2DFC">
      <w:pPr>
        <w:pStyle w:val="aa"/>
        <w:numPr>
          <w:ilvl w:val="0"/>
          <w:numId w:val="31"/>
        </w:numPr>
        <w:spacing w:before="0" w:line="360" w:lineRule="auto"/>
        <w:ind w:left="0" w:firstLine="709"/>
      </w:pPr>
      <w:r w:rsidRPr="00C1262B">
        <w:t>запрещается работать на аппарате с треснувшим</w:t>
      </w:r>
      <w:r w:rsidRPr="00C1262B">
        <w:rPr>
          <w:spacing w:val="-4"/>
        </w:rPr>
        <w:t xml:space="preserve"> </w:t>
      </w:r>
      <w:r w:rsidRPr="00C1262B">
        <w:t>стеклом;</w:t>
      </w:r>
    </w:p>
    <w:p w:rsidR="00C1262B" w:rsidRPr="00C1262B" w:rsidRDefault="00C1262B" w:rsidP="00AD2DFC">
      <w:pPr>
        <w:pStyle w:val="aa"/>
        <w:numPr>
          <w:ilvl w:val="0"/>
          <w:numId w:val="31"/>
        </w:numPr>
        <w:spacing w:before="0" w:line="360" w:lineRule="auto"/>
        <w:ind w:left="0" w:firstLine="709"/>
      </w:pPr>
      <w:r w:rsidRPr="00C1262B">
        <w:t>обязательно мыть руки теплой водой с мылом после каждой чистки картриджей, узлов и</w:t>
      </w:r>
      <w:r w:rsidRPr="00C1262B">
        <w:rPr>
          <w:spacing w:val="-2"/>
        </w:rPr>
        <w:t xml:space="preserve"> </w:t>
      </w:r>
      <w:r w:rsidRPr="00C1262B">
        <w:t>т.д.;</w:t>
      </w:r>
    </w:p>
    <w:p w:rsidR="00C1262B" w:rsidRPr="00C1262B" w:rsidRDefault="00C1262B" w:rsidP="00AD2DFC">
      <w:pPr>
        <w:pStyle w:val="aa"/>
        <w:numPr>
          <w:ilvl w:val="0"/>
          <w:numId w:val="31"/>
        </w:numPr>
        <w:spacing w:before="0" w:line="360" w:lineRule="auto"/>
        <w:ind w:left="0" w:firstLine="709"/>
      </w:pPr>
      <w:r w:rsidRPr="00C1262B">
        <w:t>просыпанный тонер, носитель немедленно собрать пылесосом или влажной ветошью.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Включение и выключение персонального компьютера и оргтехники должно проводиться в соответствии с требованиями инструкции по</w:t>
      </w:r>
      <w:r w:rsidRPr="00C1262B">
        <w:rPr>
          <w:spacing w:val="-10"/>
          <w:sz w:val="24"/>
          <w:szCs w:val="24"/>
        </w:rPr>
        <w:t xml:space="preserve"> </w:t>
      </w:r>
      <w:r w:rsidRPr="00C1262B">
        <w:rPr>
          <w:sz w:val="24"/>
          <w:szCs w:val="24"/>
        </w:rPr>
        <w:t>эксплуатации.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Запрещается:</w:t>
      </w:r>
    </w:p>
    <w:p w:rsidR="00C1262B" w:rsidRPr="00C1262B" w:rsidRDefault="00C1262B" w:rsidP="00AD2DFC">
      <w:pPr>
        <w:pStyle w:val="ac"/>
        <w:numPr>
          <w:ilvl w:val="1"/>
          <w:numId w:val="3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устанавливать неизвестные системы паролирования и самостоятельно проводить переформатирование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диска;</w:t>
      </w:r>
    </w:p>
    <w:p w:rsidR="00C1262B" w:rsidRPr="00C1262B" w:rsidRDefault="00C1262B" w:rsidP="00AD2DFC">
      <w:pPr>
        <w:pStyle w:val="ac"/>
        <w:numPr>
          <w:ilvl w:val="1"/>
          <w:numId w:val="3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иметь при себе любые средства</w:t>
      </w:r>
      <w:r w:rsidRPr="00C1262B">
        <w:rPr>
          <w:spacing w:val="-4"/>
          <w:sz w:val="24"/>
          <w:szCs w:val="24"/>
        </w:rPr>
        <w:t xml:space="preserve"> </w:t>
      </w:r>
      <w:r w:rsidRPr="00C1262B">
        <w:rPr>
          <w:sz w:val="24"/>
          <w:szCs w:val="24"/>
        </w:rPr>
        <w:t>связи;</w:t>
      </w:r>
    </w:p>
    <w:p w:rsidR="00C1262B" w:rsidRPr="00C1262B" w:rsidRDefault="00C1262B" w:rsidP="00AD2DFC">
      <w:pPr>
        <w:pStyle w:val="ac"/>
        <w:numPr>
          <w:ilvl w:val="1"/>
          <w:numId w:val="3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пользоваться любой документацией, </w:t>
      </w:r>
      <w:proofErr w:type="gramStart"/>
      <w:r w:rsidRPr="00C1262B">
        <w:rPr>
          <w:sz w:val="24"/>
          <w:szCs w:val="24"/>
        </w:rPr>
        <w:t>кроме</w:t>
      </w:r>
      <w:proofErr w:type="gramEnd"/>
      <w:r w:rsidRPr="00C1262B">
        <w:rPr>
          <w:sz w:val="24"/>
          <w:szCs w:val="24"/>
        </w:rPr>
        <w:t xml:space="preserve"> предусмотренной конкурсным заданием.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</w:t>
      </w:r>
      <w:r w:rsidRPr="00C1262B">
        <w:rPr>
          <w:spacing w:val="-16"/>
          <w:sz w:val="24"/>
          <w:szCs w:val="24"/>
        </w:rPr>
        <w:t xml:space="preserve"> </w:t>
      </w:r>
      <w:r w:rsidRPr="00C1262B">
        <w:rPr>
          <w:sz w:val="24"/>
          <w:szCs w:val="24"/>
        </w:rPr>
        <w:t>Эксперта.</w:t>
      </w:r>
    </w:p>
    <w:p w:rsidR="00C1262B" w:rsidRPr="00C1262B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C1262B">
        <w:rPr>
          <w:sz w:val="24"/>
          <w:szCs w:val="24"/>
        </w:rPr>
        <w:t>При нахождении на конкурсной площадке</w:t>
      </w:r>
      <w:r w:rsidRPr="00C1262B">
        <w:rPr>
          <w:spacing w:val="-7"/>
          <w:sz w:val="24"/>
          <w:szCs w:val="24"/>
        </w:rPr>
        <w:t xml:space="preserve"> </w:t>
      </w:r>
      <w:r w:rsidRPr="00C1262B">
        <w:rPr>
          <w:sz w:val="24"/>
          <w:szCs w:val="24"/>
        </w:rPr>
        <w:t>Эксперту:</w:t>
      </w:r>
    </w:p>
    <w:p w:rsidR="00C1262B" w:rsidRPr="00C1262B" w:rsidRDefault="00C1262B" w:rsidP="00AD2DFC">
      <w:pPr>
        <w:pStyle w:val="ac"/>
        <w:numPr>
          <w:ilvl w:val="0"/>
          <w:numId w:val="3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передвигаться по конкурсной площадке не спеша, не делая резких движений, смотря под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ноги.</w:t>
      </w:r>
    </w:p>
    <w:p w:rsidR="00C1262B" w:rsidRPr="00C1262B" w:rsidRDefault="00C1262B" w:rsidP="00AD2DFC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</w:p>
    <w:p w:rsidR="00C1262B" w:rsidRPr="00C1262B" w:rsidRDefault="00C1262B" w:rsidP="00AD2DFC">
      <w:pPr>
        <w:pStyle w:val="2"/>
        <w:numPr>
          <w:ilvl w:val="0"/>
          <w:numId w:val="2"/>
        </w:numPr>
        <w:spacing w:before="0" w:line="360" w:lineRule="auto"/>
        <w:ind w:left="0" w:firstLine="709"/>
      </w:pPr>
      <w:bookmarkStart w:id="12" w:name="_bookmark11"/>
      <w:bookmarkEnd w:id="12"/>
      <w:r w:rsidRPr="00C1262B">
        <w:t>Требования охраны труда в аварийных</w:t>
      </w:r>
      <w:r w:rsidRPr="00C1262B">
        <w:rPr>
          <w:spacing w:val="-4"/>
        </w:rPr>
        <w:t xml:space="preserve"> </w:t>
      </w:r>
      <w:r w:rsidRPr="00C1262B">
        <w:t>ситуациях</w:t>
      </w:r>
    </w:p>
    <w:p w:rsidR="00C1262B" w:rsidRPr="00C1262B" w:rsidRDefault="00C1262B" w:rsidP="00AD2DFC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</w:t>
      </w:r>
      <w:r w:rsidRPr="00C1262B">
        <w:rPr>
          <w:spacing w:val="-4"/>
          <w:sz w:val="24"/>
          <w:szCs w:val="24"/>
        </w:rPr>
        <w:t xml:space="preserve"> </w:t>
      </w:r>
      <w:r w:rsidRPr="00C1262B">
        <w:rPr>
          <w:sz w:val="24"/>
          <w:szCs w:val="24"/>
        </w:rPr>
        <w:t>неисправности.</w:t>
      </w:r>
    </w:p>
    <w:p w:rsidR="00C1262B" w:rsidRPr="00C1262B" w:rsidRDefault="00C1262B" w:rsidP="00AD2DFC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1262B">
        <w:rPr>
          <w:sz w:val="24"/>
          <w:szCs w:val="24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</w:t>
      </w:r>
      <w:r w:rsidRPr="00C1262B">
        <w:rPr>
          <w:sz w:val="24"/>
          <w:szCs w:val="24"/>
        </w:rPr>
        <w:lastRenderedPageBreak/>
        <w:t>использованием персонального компьютера и другой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оргтехники.</w:t>
      </w:r>
      <w:proofErr w:type="gramEnd"/>
    </w:p>
    <w:p w:rsidR="00C1262B" w:rsidRPr="00C1262B" w:rsidRDefault="00C1262B" w:rsidP="00AD2DFC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</w:t>
      </w:r>
      <w:r w:rsidRPr="00C1262B">
        <w:rPr>
          <w:spacing w:val="-1"/>
          <w:sz w:val="24"/>
          <w:szCs w:val="24"/>
        </w:rPr>
        <w:t xml:space="preserve"> </w:t>
      </w:r>
      <w:r w:rsidRPr="00C1262B">
        <w:rPr>
          <w:sz w:val="24"/>
          <w:szCs w:val="24"/>
        </w:rPr>
        <w:t>врачу.</w:t>
      </w:r>
    </w:p>
    <w:p w:rsidR="00C1262B" w:rsidRPr="00C1262B" w:rsidRDefault="00C1262B" w:rsidP="00AD2DFC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</w:t>
      </w:r>
      <w:r w:rsidRPr="00C1262B">
        <w:rPr>
          <w:spacing w:val="-5"/>
          <w:sz w:val="24"/>
          <w:szCs w:val="24"/>
        </w:rPr>
        <w:t xml:space="preserve"> </w:t>
      </w:r>
      <w:r w:rsidRPr="00C1262B">
        <w:rPr>
          <w:sz w:val="24"/>
          <w:szCs w:val="24"/>
        </w:rPr>
        <w:t>паники.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</w:t>
      </w:r>
      <w:r w:rsidRPr="00C1262B">
        <w:rPr>
          <w:spacing w:val="-2"/>
        </w:rPr>
        <w:t xml:space="preserve"> </w:t>
      </w:r>
      <w:r w:rsidRPr="00C1262B">
        <w:t>безопасности.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  <w:jc w:val="both"/>
      </w:pPr>
      <w:r w:rsidRPr="00C1262B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</w:p>
    <w:p w:rsidR="00C1262B" w:rsidRPr="00C1262B" w:rsidRDefault="00C1262B" w:rsidP="00AD2DFC">
      <w:pPr>
        <w:pStyle w:val="2"/>
        <w:spacing w:before="0" w:line="360" w:lineRule="auto"/>
        <w:ind w:left="0" w:firstLine="709"/>
      </w:pPr>
      <w:bookmarkStart w:id="13" w:name="_bookmark12"/>
      <w:bookmarkEnd w:id="13"/>
      <w:r w:rsidRPr="00C1262B">
        <w:t>5.Требование охраны труда по окончании выполнения конкурсного задания</w:t>
      </w:r>
    </w:p>
    <w:p w:rsidR="00C1262B" w:rsidRPr="00C1262B" w:rsidRDefault="00C1262B" w:rsidP="00AD2DFC">
      <w:pPr>
        <w:pStyle w:val="aa"/>
        <w:spacing w:before="0" w:line="360" w:lineRule="auto"/>
        <w:ind w:left="0" w:firstLine="709"/>
      </w:pPr>
      <w:r w:rsidRPr="00C1262B">
        <w:t>После окончания конкурсного дня Эксперт обязан:</w:t>
      </w:r>
    </w:p>
    <w:p w:rsidR="00C1262B" w:rsidRPr="00C1262B" w:rsidRDefault="00C1262B" w:rsidP="00AD2DFC">
      <w:pPr>
        <w:pStyle w:val="ac"/>
        <w:numPr>
          <w:ilvl w:val="1"/>
          <w:numId w:val="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 xml:space="preserve">Отключить электрические приборы, интерактивное учебное оборудование и </w:t>
      </w:r>
      <w:r w:rsidRPr="00C1262B">
        <w:rPr>
          <w:sz w:val="24"/>
          <w:szCs w:val="24"/>
        </w:rPr>
        <w:lastRenderedPageBreak/>
        <w:t>устройства от источника</w:t>
      </w:r>
      <w:r w:rsidRPr="00C1262B">
        <w:rPr>
          <w:spacing w:val="-2"/>
          <w:sz w:val="24"/>
          <w:szCs w:val="24"/>
        </w:rPr>
        <w:t xml:space="preserve"> </w:t>
      </w:r>
      <w:r w:rsidRPr="00C1262B">
        <w:rPr>
          <w:sz w:val="24"/>
          <w:szCs w:val="24"/>
        </w:rPr>
        <w:t>питания.</w:t>
      </w:r>
    </w:p>
    <w:p w:rsidR="00C1262B" w:rsidRPr="00C1262B" w:rsidRDefault="00C1262B" w:rsidP="00AD2DFC">
      <w:pPr>
        <w:pStyle w:val="ac"/>
        <w:numPr>
          <w:ilvl w:val="1"/>
          <w:numId w:val="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Привести в порядок рабочее место Эксперта и проверить рабочие места участников.</w:t>
      </w:r>
    </w:p>
    <w:p w:rsidR="00C1262B" w:rsidRPr="00EF22E0" w:rsidRDefault="00C1262B" w:rsidP="00EF22E0">
      <w:pPr>
        <w:pStyle w:val="ac"/>
        <w:numPr>
          <w:ilvl w:val="1"/>
          <w:numId w:val="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C1262B">
        <w:rPr>
          <w:sz w:val="24"/>
          <w:szCs w:val="24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</w:t>
      </w:r>
      <w:r w:rsidRPr="00C1262B">
        <w:rPr>
          <w:spacing w:val="-3"/>
          <w:sz w:val="24"/>
          <w:szCs w:val="24"/>
        </w:rPr>
        <w:t xml:space="preserve"> </w:t>
      </w:r>
      <w:r w:rsidRPr="00C1262B">
        <w:rPr>
          <w:sz w:val="24"/>
          <w:szCs w:val="24"/>
        </w:rPr>
        <w:t xml:space="preserve">труда. </w:t>
      </w:r>
    </w:p>
    <w:p w:rsidR="00D82B5C" w:rsidRDefault="00D82B5C" w:rsidP="00AD2DF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62B" w:rsidRPr="00D82B5C" w:rsidRDefault="00C1262B" w:rsidP="00D82B5C">
      <w:pPr>
        <w:pStyle w:val="ac"/>
        <w:numPr>
          <w:ilvl w:val="0"/>
          <w:numId w:val="37"/>
        </w:num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D82B5C">
        <w:rPr>
          <w:b/>
          <w:sz w:val="24"/>
          <w:szCs w:val="24"/>
        </w:rPr>
        <w:t>Инструкция по охране труда для</w:t>
      </w:r>
      <w:r w:rsidRPr="00D82B5C">
        <w:rPr>
          <w:sz w:val="24"/>
          <w:szCs w:val="24"/>
        </w:rPr>
        <w:t xml:space="preserve"> </w:t>
      </w:r>
      <w:r w:rsidRPr="00D82B5C">
        <w:rPr>
          <w:b/>
          <w:sz w:val="24"/>
          <w:szCs w:val="24"/>
        </w:rPr>
        <w:t>волонтеров</w:t>
      </w:r>
      <w:r w:rsidR="00D82B5C">
        <w:rPr>
          <w:b/>
          <w:sz w:val="24"/>
          <w:szCs w:val="24"/>
        </w:rPr>
        <w:t xml:space="preserve">, </w:t>
      </w:r>
      <w:r w:rsidRPr="00D82B5C">
        <w:rPr>
          <w:b/>
          <w:sz w:val="24"/>
          <w:szCs w:val="24"/>
        </w:rPr>
        <w:t xml:space="preserve"> задействованных на площадке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1262B" w:rsidRPr="009D56BF" w:rsidRDefault="005E3032" w:rsidP="00AD2DFC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D56BF">
        <w:rPr>
          <w:rFonts w:ascii="Times New Roman" w:hAnsi="Times New Roman" w:cs="Times New Roman"/>
          <w:b/>
          <w:i/>
          <w:sz w:val="24"/>
          <w:szCs w:val="24"/>
        </w:rPr>
        <w:t>1. Общие требования о</w:t>
      </w:r>
      <w:r w:rsidR="00C1262B" w:rsidRPr="009D56BF">
        <w:rPr>
          <w:rFonts w:ascii="Times New Roman" w:hAnsi="Times New Roman" w:cs="Times New Roman"/>
          <w:b/>
          <w:i/>
          <w:sz w:val="24"/>
          <w:szCs w:val="24"/>
        </w:rPr>
        <w:t>храны труда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1.1. К участию в Чемпионате в качестве волонтера допускаются лица, прошедшие инструктаж по охране труда, медицинский осмотр и не имеющие противопоказаний по состоянию здоровья.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1.2. При проведении Чемпионата соблюдать правила поведения и  кодекс этики.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1.3. В процессе должны соблюдать порядок проведения Чемпионата.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1262B" w:rsidRPr="009D56BF" w:rsidRDefault="00C1262B" w:rsidP="00AD2DFC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D56BF">
        <w:rPr>
          <w:rFonts w:ascii="Times New Roman" w:hAnsi="Times New Roman" w:cs="Times New Roman"/>
          <w:b/>
          <w:i/>
          <w:sz w:val="24"/>
          <w:szCs w:val="24"/>
        </w:rPr>
        <w:t>2. Требования к охране труда перед началом конкурсного дня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 xml:space="preserve">2.1. Надеть форму и обувь с нескользкой подошвой. 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2.2. Снять все украшения: часы, браслеты, кольца, серьги и другие украшения.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2.3. Волосы должны быть аккуратно собраны в хвост или косу.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2.4. Провести разминку на все группы мышц с учетом конкурсного задания.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62B" w:rsidRPr="009D56BF" w:rsidRDefault="00C1262B" w:rsidP="00AD2DFC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D56BF">
        <w:rPr>
          <w:rFonts w:ascii="Times New Roman" w:hAnsi="Times New Roman" w:cs="Times New Roman"/>
          <w:b/>
          <w:i/>
          <w:sz w:val="24"/>
          <w:szCs w:val="24"/>
        </w:rPr>
        <w:t>3. Требования охраны труда во время участия в конкурсном задании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3.1. Четко выполнять инструкции участника.</w:t>
      </w:r>
    </w:p>
    <w:p w:rsidR="00C1262B" w:rsidRPr="00C1262B" w:rsidRDefault="005E3032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 создавать травм</w:t>
      </w:r>
      <w:r w:rsidR="00C1262B" w:rsidRPr="00C1262B">
        <w:rPr>
          <w:rFonts w:ascii="Times New Roman" w:hAnsi="Times New Roman" w:cs="Times New Roman"/>
          <w:sz w:val="24"/>
          <w:szCs w:val="24"/>
        </w:rPr>
        <w:t>опасных ситуаций.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3.3. При возникновении болевых ощущений сообщить участнику, проводящему конкурсное задание.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3.4. Не использовать жевательные резинки во время участия в демонстрации конкурсного задания.</w:t>
      </w:r>
    </w:p>
    <w:p w:rsidR="00C1262B" w:rsidRPr="00C1262B" w:rsidRDefault="00C1262B" w:rsidP="00AD2D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62B" w:rsidRPr="009D56BF" w:rsidRDefault="00C1262B" w:rsidP="00EF22E0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D56BF">
        <w:rPr>
          <w:rFonts w:ascii="Times New Roman" w:hAnsi="Times New Roman" w:cs="Times New Roman"/>
          <w:b/>
          <w:i/>
          <w:sz w:val="24"/>
          <w:szCs w:val="24"/>
        </w:rPr>
        <w:t>4. Требования охраны труда по окончании конкурсного задания</w:t>
      </w:r>
    </w:p>
    <w:p w:rsidR="00C1262B" w:rsidRPr="00C1262B" w:rsidRDefault="00C1262B" w:rsidP="00EF22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lastRenderedPageBreak/>
        <w:t>4.1. Убрать инвентарь под руководством участника.</w:t>
      </w:r>
    </w:p>
    <w:p w:rsidR="00C1262B" w:rsidRPr="00C1262B" w:rsidRDefault="00C1262B" w:rsidP="00EF22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2B">
        <w:rPr>
          <w:rFonts w:ascii="Times New Roman" w:hAnsi="Times New Roman" w:cs="Times New Roman"/>
          <w:sz w:val="24"/>
          <w:szCs w:val="24"/>
        </w:rPr>
        <w:t>4.2. Пройти в комнату для волонтеров.</w:t>
      </w:r>
    </w:p>
    <w:p w:rsidR="00C1262B" w:rsidRPr="00C1262B" w:rsidRDefault="00C1262B" w:rsidP="00EF22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262B" w:rsidRPr="005E3032" w:rsidRDefault="00C1262B" w:rsidP="005E3032">
      <w:pPr>
        <w:pStyle w:val="ac"/>
        <w:numPr>
          <w:ilvl w:val="0"/>
          <w:numId w:val="37"/>
        </w:num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5E3032">
        <w:rPr>
          <w:b/>
          <w:sz w:val="24"/>
          <w:szCs w:val="24"/>
        </w:rPr>
        <w:t>Требования к санитарным нормам и правилам на площадке и в процессе выполнения конкурсного задания</w:t>
      </w:r>
    </w:p>
    <w:p w:rsidR="00C1262B" w:rsidRPr="00C1262B" w:rsidRDefault="00C1262B" w:rsidP="00EF22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62B" w:rsidRPr="00C1262B" w:rsidRDefault="00C1262B" w:rsidP="00EF22E0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Участник демонстрирует выполнение задания в Зоне для демонстрации задания, отделенной линиями.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Инвентарь должен располагаться в отдельно отведенном месте недалеко от зоны демонстрации задания.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Инвентарь должен располагаться на безопасном расстоянии друг от друга.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Пол должен быть ровным, без выбоин и выступов, нескользким.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На одного волонтера должно приходиться не менее 4 м</w:t>
      </w:r>
      <w:proofErr w:type="gramStart"/>
      <w:r w:rsidRPr="00C1262B">
        <w:rPr>
          <w:sz w:val="24"/>
          <w:szCs w:val="24"/>
          <w:vertAlign w:val="superscript"/>
          <w:lang w:bidi="ar-SA"/>
        </w:rPr>
        <w:t>2</w:t>
      </w:r>
      <w:proofErr w:type="gramEnd"/>
      <w:r w:rsidRPr="00C1262B">
        <w:rPr>
          <w:sz w:val="24"/>
          <w:szCs w:val="24"/>
          <w:lang w:bidi="ar-SA"/>
        </w:rPr>
        <w:t xml:space="preserve"> площади зоны для демонстрации задания. 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Солнечный свет не должен светить волонтерам в глаза.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В зоне для демонстрации задания не должно быть неисправного и лишнего инвентаря.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При выполнении упражнений в И.П. лежа (на спине, на животе), а также И.П. в упоре на коленях необходимо использовать гимнастические коврики или маты. При использовании гимнастических ковриков запрещено заступать на их поверхность в обуви. В остальных случаях целесообразность использования данных видов оборудования определяется участником самостоятельно.</w:t>
      </w:r>
    </w:p>
    <w:p w:rsidR="00C1262B" w:rsidRPr="00C1262B" w:rsidRDefault="00C1262B" w:rsidP="00AD2DFC">
      <w:pPr>
        <w:pStyle w:val="ac"/>
        <w:numPr>
          <w:ilvl w:val="1"/>
          <w:numId w:val="35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При выполнении задания волонтеры должны располагаться на безопасном расстоянии друг от друга.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При выполнении заданий соблюдать требования ТБ.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При проведении задания с выполнением физических упражнений соблюдать дозировку.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При работе с интерактивной доской волонтеры должны располагаться к ней лицом (максимальное угол отклонение волонтеров от центра 45</w:t>
      </w:r>
      <w:r w:rsidRPr="00C1262B">
        <w:rPr>
          <w:sz w:val="24"/>
          <w:szCs w:val="24"/>
          <w:vertAlign w:val="superscript"/>
          <w:lang w:bidi="ar-SA"/>
        </w:rPr>
        <w:t>0</w:t>
      </w:r>
      <w:r w:rsidRPr="00C1262B">
        <w:rPr>
          <w:sz w:val="24"/>
          <w:szCs w:val="24"/>
          <w:lang w:bidi="ar-SA"/>
        </w:rPr>
        <w:t>) на расстоянии не менее 2 м от интерактивной доски.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t>Не допускается приносить на площадку продукты питания.</w:t>
      </w:r>
    </w:p>
    <w:p w:rsidR="00C1262B" w:rsidRPr="00C1262B" w:rsidRDefault="00C1262B" w:rsidP="00AD2DFC">
      <w:pPr>
        <w:pStyle w:val="ac"/>
        <w:numPr>
          <w:ilvl w:val="0"/>
          <w:numId w:val="12"/>
        </w:numPr>
        <w:autoSpaceDE/>
        <w:autoSpaceDN/>
        <w:spacing w:before="0" w:line="360" w:lineRule="auto"/>
        <w:ind w:left="0" w:firstLine="709"/>
        <w:jc w:val="both"/>
        <w:rPr>
          <w:sz w:val="24"/>
          <w:szCs w:val="24"/>
          <w:lang w:bidi="ar-SA"/>
        </w:rPr>
      </w:pPr>
      <w:r w:rsidRPr="00C1262B">
        <w:rPr>
          <w:sz w:val="24"/>
          <w:szCs w:val="24"/>
          <w:lang w:bidi="ar-SA"/>
        </w:rPr>
        <w:lastRenderedPageBreak/>
        <w:t xml:space="preserve">Недопустимы следующие способы использования оборудования </w:t>
      </w:r>
      <w:proofErr w:type="gramStart"/>
      <w:r w:rsidRPr="00C1262B">
        <w:rPr>
          <w:sz w:val="24"/>
          <w:szCs w:val="24"/>
          <w:lang w:bidi="ar-SA"/>
        </w:rPr>
        <w:t>из</w:t>
      </w:r>
      <w:proofErr w:type="gramEnd"/>
      <w:r w:rsidRPr="00C1262B">
        <w:rPr>
          <w:sz w:val="24"/>
          <w:szCs w:val="24"/>
          <w:lang w:bidi="ar-SA"/>
        </w:rPr>
        <w:t xml:space="preserve"> </w:t>
      </w:r>
      <w:proofErr w:type="gramStart"/>
      <w:r w:rsidRPr="00C1262B">
        <w:rPr>
          <w:sz w:val="24"/>
          <w:szCs w:val="24"/>
          <w:lang w:bidi="ar-SA"/>
        </w:rPr>
        <w:t>ИЛ</w:t>
      </w:r>
      <w:proofErr w:type="gramEnd"/>
      <w:r w:rsidRPr="00C1262B">
        <w:rPr>
          <w:sz w:val="24"/>
          <w:szCs w:val="24"/>
          <w:lang w:bidi="ar-SA"/>
        </w:rPr>
        <w:t xml:space="preserve"> и </w:t>
      </w:r>
      <w:r w:rsidRPr="00C1262B">
        <w:rPr>
          <w:sz w:val="24"/>
          <w:szCs w:val="24"/>
          <w:lang w:val="en-US" w:bidi="ar-SA"/>
        </w:rPr>
        <w:t>Toolbox</w:t>
      </w:r>
      <w:r w:rsidRPr="00C1262B">
        <w:rPr>
          <w:sz w:val="24"/>
          <w:szCs w:val="24"/>
          <w:lang w:bidi="ar-SA"/>
        </w:rPr>
        <w:t>: прямой контакт с лицом или слизистыми оболочками в процессе демонстрации упражнений.</w:t>
      </w:r>
    </w:p>
    <w:p w:rsidR="009D5F75" w:rsidRPr="00E961FB" w:rsidRDefault="009D5F75" w:rsidP="00AD2DFC">
      <w:pPr>
        <w:ind w:firstLine="709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3C" w:rsidRDefault="0070663C" w:rsidP="004D6E23">
      <w:pPr>
        <w:spacing w:after="0" w:line="240" w:lineRule="auto"/>
      </w:pPr>
      <w:r>
        <w:separator/>
      </w:r>
    </w:p>
  </w:endnote>
  <w:endnote w:type="continuationSeparator" w:id="0">
    <w:p w:rsidR="0070663C" w:rsidRDefault="0070663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2" w:rsidRDefault="006C79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2" w:rsidRDefault="006C79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2" w:rsidRDefault="006C793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B" w:rsidRDefault="008B221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498"/>
    </w:tblGrid>
    <w:tr w:rsidR="004D6E23" w:rsidRPr="00832EBB" w:rsidTr="00C1262B">
      <w:trPr>
        <w:trHeight w:hRule="exact" w:val="115"/>
        <w:jc w:val="center"/>
      </w:trPr>
      <w:tc>
        <w:tcPr>
          <w:tcW w:w="925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98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C1262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256" w:type="dxa"/>
              <w:shd w:val="clear" w:color="auto" w:fill="auto"/>
              <w:vAlign w:val="center"/>
            </w:tcPr>
            <w:p w:rsidR="004D6E23" w:rsidRPr="009955F8" w:rsidRDefault="00DE1C1C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DE1C1C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                         </w:t>
              </w:r>
              <w:r w:rsidRPr="00DE1C1C">
                <w:rPr>
                  <w:rFonts w:ascii="Times New Roman" w:hAnsi="Times New Roman" w:cs="Times New Roman"/>
                  <w:sz w:val="18"/>
                  <w:szCs w:val="18"/>
                </w:rPr>
                <w:t>(Дополнительное образование детей и взрослых)</w:t>
              </w:r>
            </w:p>
          </w:tc>
        </w:sdtContent>
      </w:sdt>
      <w:tc>
        <w:tcPr>
          <w:tcW w:w="498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D56BF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B" w:rsidRDefault="008B22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3C" w:rsidRDefault="0070663C" w:rsidP="004D6E23">
      <w:pPr>
        <w:spacing w:after="0" w:line="240" w:lineRule="auto"/>
      </w:pPr>
      <w:r>
        <w:separator/>
      </w:r>
    </w:p>
  </w:footnote>
  <w:footnote w:type="continuationSeparator" w:id="0">
    <w:p w:rsidR="0070663C" w:rsidRDefault="0070663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2" w:rsidRDefault="006C79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2B" w:rsidRDefault="00C1262B">
    <w:pPr>
      <w:pStyle w:val="aa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2" w:rsidRDefault="006C793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B" w:rsidRDefault="008B221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31D4401" wp14:editId="44C6C6C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B" w:rsidRDefault="008B22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5C7"/>
    <w:multiLevelType w:val="hybridMultilevel"/>
    <w:tmpl w:val="9A202C76"/>
    <w:lvl w:ilvl="0" w:tplc="504CF480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045E38DC"/>
    <w:multiLevelType w:val="hybridMultilevel"/>
    <w:tmpl w:val="014E8C8C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D6C"/>
    <w:multiLevelType w:val="hybridMultilevel"/>
    <w:tmpl w:val="EAE635F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0AF4"/>
    <w:multiLevelType w:val="hybridMultilevel"/>
    <w:tmpl w:val="E03A92D4"/>
    <w:lvl w:ilvl="0" w:tplc="504CF480">
      <w:start w:val="1"/>
      <w:numFmt w:val="bullet"/>
      <w:lvlText w:val=""/>
      <w:lvlJc w:val="left"/>
      <w:pPr>
        <w:ind w:left="1102" w:hanging="166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1726428">
      <w:numFmt w:val="bullet"/>
      <w:lvlText w:val="•"/>
      <w:lvlJc w:val="left"/>
      <w:pPr>
        <w:ind w:left="2114" w:hanging="166"/>
      </w:pPr>
      <w:rPr>
        <w:rFonts w:hint="default"/>
        <w:lang w:val="ru-RU" w:eastAsia="ru-RU" w:bidi="ru-RU"/>
      </w:rPr>
    </w:lvl>
    <w:lvl w:ilvl="2" w:tplc="D52C8124">
      <w:numFmt w:val="bullet"/>
      <w:lvlText w:val="•"/>
      <w:lvlJc w:val="left"/>
      <w:pPr>
        <w:ind w:left="3129" w:hanging="166"/>
      </w:pPr>
      <w:rPr>
        <w:rFonts w:hint="default"/>
        <w:lang w:val="ru-RU" w:eastAsia="ru-RU" w:bidi="ru-RU"/>
      </w:rPr>
    </w:lvl>
    <w:lvl w:ilvl="3" w:tplc="A39634E4">
      <w:numFmt w:val="bullet"/>
      <w:lvlText w:val="•"/>
      <w:lvlJc w:val="left"/>
      <w:pPr>
        <w:ind w:left="4143" w:hanging="166"/>
      </w:pPr>
      <w:rPr>
        <w:rFonts w:hint="default"/>
        <w:lang w:val="ru-RU" w:eastAsia="ru-RU" w:bidi="ru-RU"/>
      </w:rPr>
    </w:lvl>
    <w:lvl w:ilvl="4" w:tplc="613CCF22">
      <w:numFmt w:val="bullet"/>
      <w:lvlText w:val="•"/>
      <w:lvlJc w:val="left"/>
      <w:pPr>
        <w:ind w:left="5158" w:hanging="166"/>
      </w:pPr>
      <w:rPr>
        <w:rFonts w:hint="default"/>
        <w:lang w:val="ru-RU" w:eastAsia="ru-RU" w:bidi="ru-RU"/>
      </w:rPr>
    </w:lvl>
    <w:lvl w:ilvl="5" w:tplc="D4D487CC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3A181B26">
      <w:numFmt w:val="bullet"/>
      <w:lvlText w:val="•"/>
      <w:lvlJc w:val="left"/>
      <w:pPr>
        <w:ind w:left="7187" w:hanging="166"/>
      </w:pPr>
      <w:rPr>
        <w:rFonts w:hint="default"/>
        <w:lang w:val="ru-RU" w:eastAsia="ru-RU" w:bidi="ru-RU"/>
      </w:rPr>
    </w:lvl>
    <w:lvl w:ilvl="7" w:tplc="06F4F720">
      <w:numFmt w:val="bullet"/>
      <w:lvlText w:val="•"/>
      <w:lvlJc w:val="left"/>
      <w:pPr>
        <w:ind w:left="8202" w:hanging="166"/>
      </w:pPr>
      <w:rPr>
        <w:rFonts w:hint="default"/>
        <w:lang w:val="ru-RU" w:eastAsia="ru-RU" w:bidi="ru-RU"/>
      </w:rPr>
    </w:lvl>
    <w:lvl w:ilvl="8" w:tplc="13E46C40">
      <w:numFmt w:val="bullet"/>
      <w:lvlText w:val="•"/>
      <w:lvlJc w:val="left"/>
      <w:pPr>
        <w:ind w:left="9217" w:hanging="166"/>
      </w:pPr>
      <w:rPr>
        <w:rFonts w:hint="default"/>
        <w:lang w:val="ru-RU" w:eastAsia="ru-RU" w:bidi="ru-RU"/>
      </w:rPr>
    </w:lvl>
  </w:abstractNum>
  <w:abstractNum w:abstractNumId="4">
    <w:nsid w:val="0AF4649A"/>
    <w:multiLevelType w:val="hybridMultilevel"/>
    <w:tmpl w:val="69CC3C3C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7447"/>
    <w:multiLevelType w:val="hybridMultilevel"/>
    <w:tmpl w:val="323EE27C"/>
    <w:lvl w:ilvl="0" w:tplc="9498F942">
      <w:numFmt w:val="bullet"/>
      <w:lvlText w:val="-"/>
      <w:lvlJc w:val="left"/>
      <w:pPr>
        <w:ind w:left="1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4CF480">
      <w:start w:val="1"/>
      <w:numFmt w:val="bullet"/>
      <w:lvlText w:val=""/>
      <w:lvlJc w:val="left"/>
      <w:pPr>
        <w:ind w:left="1810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2" w:tplc="8EF4CF82">
      <w:numFmt w:val="bullet"/>
      <w:lvlText w:val="•"/>
      <w:lvlJc w:val="left"/>
      <w:pPr>
        <w:ind w:left="2867" w:hanging="140"/>
      </w:pPr>
      <w:rPr>
        <w:rFonts w:hint="default"/>
        <w:lang w:val="ru-RU" w:eastAsia="ru-RU" w:bidi="ru-RU"/>
      </w:rPr>
    </w:lvl>
    <w:lvl w:ilvl="3" w:tplc="64F20F18">
      <w:numFmt w:val="bullet"/>
      <w:lvlText w:val="•"/>
      <w:lvlJc w:val="left"/>
      <w:pPr>
        <w:ind w:left="3914" w:hanging="140"/>
      </w:pPr>
      <w:rPr>
        <w:rFonts w:hint="default"/>
        <w:lang w:val="ru-RU" w:eastAsia="ru-RU" w:bidi="ru-RU"/>
      </w:rPr>
    </w:lvl>
    <w:lvl w:ilvl="4" w:tplc="7884C36C">
      <w:numFmt w:val="bullet"/>
      <w:lvlText w:val="•"/>
      <w:lvlJc w:val="left"/>
      <w:pPr>
        <w:ind w:left="4962" w:hanging="140"/>
      </w:pPr>
      <w:rPr>
        <w:rFonts w:hint="default"/>
        <w:lang w:val="ru-RU" w:eastAsia="ru-RU" w:bidi="ru-RU"/>
      </w:rPr>
    </w:lvl>
    <w:lvl w:ilvl="5" w:tplc="9E129FEA">
      <w:numFmt w:val="bullet"/>
      <w:lvlText w:val="•"/>
      <w:lvlJc w:val="left"/>
      <w:pPr>
        <w:ind w:left="6009" w:hanging="140"/>
      </w:pPr>
      <w:rPr>
        <w:rFonts w:hint="default"/>
        <w:lang w:val="ru-RU" w:eastAsia="ru-RU" w:bidi="ru-RU"/>
      </w:rPr>
    </w:lvl>
    <w:lvl w:ilvl="6" w:tplc="406E4756">
      <w:numFmt w:val="bullet"/>
      <w:lvlText w:val="•"/>
      <w:lvlJc w:val="left"/>
      <w:pPr>
        <w:ind w:left="7056" w:hanging="140"/>
      </w:pPr>
      <w:rPr>
        <w:rFonts w:hint="default"/>
        <w:lang w:val="ru-RU" w:eastAsia="ru-RU" w:bidi="ru-RU"/>
      </w:rPr>
    </w:lvl>
    <w:lvl w:ilvl="7" w:tplc="1BE6862E">
      <w:numFmt w:val="bullet"/>
      <w:lvlText w:val="•"/>
      <w:lvlJc w:val="left"/>
      <w:pPr>
        <w:ind w:left="8104" w:hanging="140"/>
      </w:pPr>
      <w:rPr>
        <w:rFonts w:hint="default"/>
        <w:lang w:val="ru-RU" w:eastAsia="ru-RU" w:bidi="ru-RU"/>
      </w:rPr>
    </w:lvl>
    <w:lvl w:ilvl="8" w:tplc="39A60B8E">
      <w:numFmt w:val="bullet"/>
      <w:lvlText w:val="•"/>
      <w:lvlJc w:val="left"/>
      <w:pPr>
        <w:ind w:left="9151" w:hanging="140"/>
      </w:pPr>
      <w:rPr>
        <w:rFonts w:hint="default"/>
        <w:lang w:val="ru-RU" w:eastAsia="ru-RU" w:bidi="ru-RU"/>
      </w:rPr>
    </w:lvl>
  </w:abstractNum>
  <w:abstractNum w:abstractNumId="6">
    <w:nsid w:val="164A3F5E"/>
    <w:multiLevelType w:val="hybridMultilevel"/>
    <w:tmpl w:val="81A64F4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71BF"/>
    <w:multiLevelType w:val="hybridMultilevel"/>
    <w:tmpl w:val="FDA08C7A"/>
    <w:lvl w:ilvl="0" w:tplc="504CF4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25A846C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E7A1C"/>
    <w:multiLevelType w:val="hybridMultilevel"/>
    <w:tmpl w:val="673CF39A"/>
    <w:lvl w:ilvl="0" w:tplc="504CF480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>
    <w:nsid w:val="1BF82292"/>
    <w:multiLevelType w:val="multilevel"/>
    <w:tmpl w:val="2DFA4E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190477"/>
    <w:multiLevelType w:val="hybridMultilevel"/>
    <w:tmpl w:val="0A42F27C"/>
    <w:lvl w:ilvl="0" w:tplc="448C35F2">
      <w:start w:val="1"/>
      <w:numFmt w:val="decimal"/>
      <w:lvlText w:val="%1."/>
      <w:lvlJc w:val="left"/>
      <w:pPr>
        <w:ind w:left="1102" w:hanging="31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EC37FE">
      <w:numFmt w:val="bullet"/>
      <w:lvlText w:val="•"/>
      <w:lvlJc w:val="left"/>
      <w:pPr>
        <w:ind w:left="2114" w:hanging="317"/>
      </w:pPr>
      <w:rPr>
        <w:rFonts w:hint="default"/>
        <w:lang w:val="ru-RU" w:eastAsia="ru-RU" w:bidi="ru-RU"/>
      </w:rPr>
    </w:lvl>
    <w:lvl w:ilvl="2" w:tplc="88A006FE">
      <w:numFmt w:val="bullet"/>
      <w:lvlText w:val="•"/>
      <w:lvlJc w:val="left"/>
      <w:pPr>
        <w:ind w:left="3129" w:hanging="317"/>
      </w:pPr>
      <w:rPr>
        <w:rFonts w:hint="default"/>
        <w:lang w:val="ru-RU" w:eastAsia="ru-RU" w:bidi="ru-RU"/>
      </w:rPr>
    </w:lvl>
    <w:lvl w:ilvl="3" w:tplc="948086D8">
      <w:numFmt w:val="bullet"/>
      <w:lvlText w:val="•"/>
      <w:lvlJc w:val="left"/>
      <w:pPr>
        <w:ind w:left="4143" w:hanging="317"/>
      </w:pPr>
      <w:rPr>
        <w:rFonts w:hint="default"/>
        <w:lang w:val="ru-RU" w:eastAsia="ru-RU" w:bidi="ru-RU"/>
      </w:rPr>
    </w:lvl>
    <w:lvl w:ilvl="4" w:tplc="A838E714">
      <w:numFmt w:val="bullet"/>
      <w:lvlText w:val="•"/>
      <w:lvlJc w:val="left"/>
      <w:pPr>
        <w:ind w:left="5158" w:hanging="317"/>
      </w:pPr>
      <w:rPr>
        <w:rFonts w:hint="default"/>
        <w:lang w:val="ru-RU" w:eastAsia="ru-RU" w:bidi="ru-RU"/>
      </w:rPr>
    </w:lvl>
    <w:lvl w:ilvl="5" w:tplc="6E868C68">
      <w:numFmt w:val="bullet"/>
      <w:lvlText w:val="•"/>
      <w:lvlJc w:val="left"/>
      <w:pPr>
        <w:ind w:left="6173" w:hanging="317"/>
      </w:pPr>
      <w:rPr>
        <w:rFonts w:hint="default"/>
        <w:lang w:val="ru-RU" w:eastAsia="ru-RU" w:bidi="ru-RU"/>
      </w:rPr>
    </w:lvl>
    <w:lvl w:ilvl="6" w:tplc="DC0C528C">
      <w:numFmt w:val="bullet"/>
      <w:lvlText w:val="•"/>
      <w:lvlJc w:val="left"/>
      <w:pPr>
        <w:ind w:left="7187" w:hanging="317"/>
      </w:pPr>
      <w:rPr>
        <w:rFonts w:hint="default"/>
        <w:lang w:val="ru-RU" w:eastAsia="ru-RU" w:bidi="ru-RU"/>
      </w:rPr>
    </w:lvl>
    <w:lvl w:ilvl="7" w:tplc="48E00CF8">
      <w:numFmt w:val="bullet"/>
      <w:lvlText w:val="•"/>
      <w:lvlJc w:val="left"/>
      <w:pPr>
        <w:ind w:left="8202" w:hanging="317"/>
      </w:pPr>
      <w:rPr>
        <w:rFonts w:hint="default"/>
        <w:lang w:val="ru-RU" w:eastAsia="ru-RU" w:bidi="ru-RU"/>
      </w:rPr>
    </w:lvl>
    <w:lvl w:ilvl="8" w:tplc="D6E4A58E">
      <w:numFmt w:val="bullet"/>
      <w:lvlText w:val="•"/>
      <w:lvlJc w:val="left"/>
      <w:pPr>
        <w:ind w:left="9217" w:hanging="317"/>
      </w:pPr>
      <w:rPr>
        <w:rFonts w:hint="default"/>
        <w:lang w:val="ru-RU" w:eastAsia="ru-RU" w:bidi="ru-RU"/>
      </w:rPr>
    </w:lvl>
  </w:abstractNum>
  <w:abstractNum w:abstractNumId="11">
    <w:nsid w:val="21BB37E5"/>
    <w:multiLevelType w:val="multilevel"/>
    <w:tmpl w:val="5DFA9496"/>
    <w:lvl w:ilvl="0">
      <w:start w:val="4"/>
      <w:numFmt w:val="decimal"/>
      <w:lvlText w:val="%1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u w:val="none"/>
        <w:lang w:val="ru-RU" w:eastAsia="ru-RU" w:bidi="ru-RU"/>
      </w:rPr>
    </w:lvl>
    <w:lvl w:ilvl="2">
      <w:numFmt w:val="bullet"/>
      <w:lvlText w:val="•"/>
      <w:lvlJc w:val="left"/>
      <w:pPr>
        <w:ind w:left="3080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1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2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2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4" w:hanging="586"/>
      </w:pPr>
      <w:rPr>
        <w:rFonts w:hint="default"/>
        <w:lang w:val="ru-RU" w:eastAsia="ru-RU" w:bidi="ru-RU"/>
      </w:rPr>
    </w:lvl>
  </w:abstractNum>
  <w:abstractNum w:abstractNumId="12">
    <w:nsid w:val="2B4D62FA"/>
    <w:multiLevelType w:val="multilevel"/>
    <w:tmpl w:val="A5C4F20A"/>
    <w:lvl w:ilvl="0">
      <w:start w:val="3"/>
      <w:numFmt w:val="decimal"/>
      <w:lvlText w:val="%1"/>
      <w:lvlJc w:val="left"/>
      <w:pPr>
        <w:ind w:left="1102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26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26"/>
      </w:pPr>
      <w:rPr>
        <w:rFonts w:hint="default"/>
        <w:lang w:val="ru-RU" w:eastAsia="ru-RU" w:bidi="ru-RU"/>
      </w:rPr>
    </w:lvl>
  </w:abstractNum>
  <w:abstractNum w:abstractNumId="13">
    <w:nsid w:val="306A08B6"/>
    <w:multiLevelType w:val="hybridMultilevel"/>
    <w:tmpl w:val="BBA4087A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35A77"/>
    <w:multiLevelType w:val="hybridMultilevel"/>
    <w:tmpl w:val="C530646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27FAB"/>
    <w:multiLevelType w:val="hybridMultilevel"/>
    <w:tmpl w:val="1B92031C"/>
    <w:lvl w:ilvl="0" w:tplc="504CF480">
      <w:start w:val="1"/>
      <w:numFmt w:val="bullet"/>
      <w:lvlText w:val=""/>
      <w:lvlJc w:val="left"/>
      <w:pPr>
        <w:ind w:left="1102" w:hanging="166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1726428">
      <w:numFmt w:val="bullet"/>
      <w:lvlText w:val="•"/>
      <w:lvlJc w:val="left"/>
      <w:pPr>
        <w:ind w:left="2114" w:hanging="166"/>
      </w:pPr>
      <w:rPr>
        <w:rFonts w:hint="default"/>
        <w:lang w:val="ru-RU" w:eastAsia="ru-RU" w:bidi="ru-RU"/>
      </w:rPr>
    </w:lvl>
    <w:lvl w:ilvl="2" w:tplc="D52C8124">
      <w:numFmt w:val="bullet"/>
      <w:lvlText w:val="•"/>
      <w:lvlJc w:val="left"/>
      <w:pPr>
        <w:ind w:left="3129" w:hanging="166"/>
      </w:pPr>
      <w:rPr>
        <w:rFonts w:hint="default"/>
        <w:lang w:val="ru-RU" w:eastAsia="ru-RU" w:bidi="ru-RU"/>
      </w:rPr>
    </w:lvl>
    <w:lvl w:ilvl="3" w:tplc="A39634E4">
      <w:numFmt w:val="bullet"/>
      <w:lvlText w:val="•"/>
      <w:lvlJc w:val="left"/>
      <w:pPr>
        <w:ind w:left="4143" w:hanging="166"/>
      </w:pPr>
      <w:rPr>
        <w:rFonts w:hint="default"/>
        <w:lang w:val="ru-RU" w:eastAsia="ru-RU" w:bidi="ru-RU"/>
      </w:rPr>
    </w:lvl>
    <w:lvl w:ilvl="4" w:tplc="613CCF22">
      <w:numFmt w:val="bullet"/>
      <w:lvlText w:val="•"/>
      <w:lvlJc w:val="left"/>
      <w:pPr>
        <w:ind w:left="5158" w:hanging="166"/>
      </w:pPr>
      <w:rPr>
        <w:rFonts w:hint="default"/>
        <w:lang w:val="ru-RU" w:eastAsia="ru-RU" w:bidi="ru-RU"/>
      </w:rPr>
    </w:lvl>
    <w:lvl w:ilvl="5" w:tplc="D4D487CC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3A181B26">
      <w:numFmt w:val="bullet"/>
      <w:lvlText w:val="•"/>
      <w:lvlJc w:val="left"/>
      <w:pPr>
        <w:ind w:left="7187" w:hanging="166"/>
      </w:pPr>
      <w:rPr>
        <w:rFonts w:hint="default"/>
        <w:lang w:val="ru-RU" w:eastAsia="ru-RU" w:bidi="ru-RU"/>
      </w:rPr>
    </w:lvl>
    <w:lvl w:ilvl="7" w:tplc="06F4F720">
      <w:numFmt w:val="bullet"/>
      <w:lvlText w:val="•"/>
      <w:lvlJc w:val="left"/>
      <w:pPr>
        <w:ind w:left="8202" w:hanging="166"/>
      </w:pPr>
      <w:rPr>
        <w:rFonts w:hint="default"/>
        <w:lang w:val="ru-RU" w:eastAsia="ru-RU" w:bidi="ru-RU"/>
      </w:rPr>
    </w:lvl>
    <w:lvl w:ilvl="8" w:tplc="13E46C40">
      <w:numFmt w:val="bullet"/>
      <w:lvlText w:val="•"/>
      <w:lvlJc w:val="left"/>
      <w:pPr>
        <w:ind w:left="9217" w:hanging="166"/>
      </w:pPr>
      <w:rPr>
        <w:rFonts w:hint="default"/>
        <w:lang w:val="ru-RU" w:eastAsia="ru-RU" w:bidi="ru-RU"/>
      </w:rPr>
    </w:lvl>
  </w:abstractNum>
  <w:abstractNum w:abstractNumId="16">
    <w:nsid w:val="3A68634B"/>
    <w:multiLevelType w:val="multilevel"/>
    <w:tmpl w:val="2296230E"/>
    <w:lvl w:ilvl="0">
      <w:start w:val="2"/>
      <w:numFmt w:val="decimal"/>
      <w:lvlText w:val="%1"/>
      <w:lvlJc w:val="left"/>
      <w:pPr>
        <w:ind w:left="1102" w:hanging="569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02" w:hanging="5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69"/>
      </w:pPr>
      <w:rPr>
        <w:rFonts w:hint="default"/>
        <w:lang w:val="ru-RU" w:eastAsia="ru-RU" w:bidi="ru-RU"/>
      </w:rPr>
    </w:lvl>
  </w:abstractNum>
  <w:abstractNum w:abstractNumId="17">
    <w:nsid w:val="3ABD214F"/>
    <w:multiLevelType w:val="hybridMultilevel"/>
    <w:tmpl w:val="34FE3C52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17107"/>
    <w:multiLevelType w:val="hybridMultilevel"/>
    <w:tmpl w:val="81980B6A"/>
    <w:lvl w:ilvl="0" w:tplc="1A684E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D0650"/>
    <w:multiLevelType w:val="hybridMultilevel"/>
    <w:tmpl w:val="A4329AA6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541A8"/>
    <w:multiLevelType w:val="multilevel"/>
    <w:tmpl w:val="358A81C6"/>
    <w:lvl w:ilvl="0">
      <w:start w:val="1"/>
      <w:numFmt w:val="decimal"/>
      <w:lvlText w:val="%1"/>
      <w:lvlJc w:val="left"/>
      <w:pPr>
        <w:ind w:left="110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9" w:hanging="55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55"/>
      </w:pPr>
      <w:rPr>
        <w:rFonts w:hint="default"/>
        <w:lang w:val="ru-RU" w:eastAsia="ru-RU" w:bidi="ru-RU"/>
      </w:rPr>
    </w:lvl>
  </w:abstractNum>
  <w:abstractNum w:abstractNumId="21">
    <w:nsid w:val="4C9D7082"/>
    <w:multiLevelType w:val="multilevel"/>
    <w:tmpl w:val="F0C68B30"/>
    <w:lvl w:ilvl="0">
      <w:start w:val="2"/>
      <w:numFmt w:val="decimal"/>
      <w:lvlText w:val="%1"/>
      <w:lvlJc w:val="left"/>
      <w:pPr>
        <w:ind w:left="1102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6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466"/>
      </w:pPr>
      <w:rPr>
        <w:rFonts w:hint="default"/>
        <w:lang w:val="ru-RU" w:eastAsia="ru-RU" w:bidi="ru-RU"/>
      </w:rPr>
    </w:lvl>
  </w:abstractNum>
  <w:abstractNum w:abstractNumId="22">
    <w:nsid w:val="4E0C7393"/>
    <w:multiLevelType w:val="multilevel"/>
    <w:tmpl w:val="1496FBA4"/>
    <w:lvl w:ilvl="0">
      <w:start w:val="5"/>
      <w:numFmt w:val="decimal"/>
      <w:lvlText w:val="%1"/>
      <w:lvlJc w:val="left"/>
      <w:pPr>
        <w:ind w:left="1102" w:hanging="5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8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83"/>
      </w:pPr>
      <w:rPr>
        <w:rFonts w:hint="default"/>
        <w:lang w:val="ru-RU" w:eastAsia="ru-RU" w:bidi="ru-RU"/>
      </w:rPr>
    </w:lvl>
  </w:abstractNum>
  <w:abstractNum w:abstractNumId="23">
    <w:nsid w:val="4EB9620B"/>
    <w:multiLevelType w:val="hybridMultilevel"/>
    <w:tmpl w:val="1A1284CE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2181"/>
    <w:multiLevelType w:val="hybridMultilevel"/>
    <w:tmpl w:val="33081A7E"/>
    <w:lvl w:ilvl="0" w:tplc="504CF480">
      <w:start w:val="1"/>
      <w:numFmt w:val="bullet"/>
      <w:lvlText w:val=""/>
      <w:lvlJc w:val="left"/>
      <w:pPr>
        <w:ind w:left="1102" w:hanging="166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1726428">
      <w:numFmt w:val="bullet"/>
      <w:lvlText w:val="•"/>
      <w:lvlJc w:val="left"/>
      <w:pPr>
        <w:ind w:left="2114" w:hanging="166"/>
      </w:pPr>
      <w:rPr>
        <w:rFonts w:hint="default"/>
        <w:lang w:val="ru-RU" w:eastAsia="ru-RU" w:bidi="ru-RU"/>
      </w:rPr>
    </w:lvl>
    <w:lvl w:ilvl="2" w:tplc="D52C8124">
      <w:numFmt w:val="bullet"/>
      <w:lvlText w:val="•"/>
      <w:lvlJc w:val="left"/>
      <w:pPr>
        <w:ind w:left="3129" w:hanging="166"/>
      </w:pPr>
      <w:rPr>
        <w:rFonts w:hint="default"/>
        <w:lang w:val="ru-RU" w:eastAsia="ru-RU" w:bidi="ru-RU"/>
      </w:rPr>
    </w:lvl>
    <w:lvl w:ilvl="3" w:tplc="A39634E4">
      <w:numFmt w:val="bullet"/>
      <w:lvlText w:val="•"/>
      <w:lvlJc w:val="left"/>
      <w:pPr>
        <w:ind w:left="4143" w:hanging="166"/>
      </w:pPr>
      <w:rPr>
        <w:rFonts w:hint="default"/>
        <w:lang w:val="ru-RU" w:eastAsia="ru-RU" w:bidi="ru-RU"/>
      </w:rPr>
    </w:lvl>
    <w:lvl w:ilvl="4" w:tplc="613CCF22">
      <w:numFmt w:val="bullet"/>
      <w:lvlText w:val="•"/>
      <w:lvlJc w:val="left"/>
      <w:pPr>
        <w:ind w:left="5158" w:hanging="166"/>
      </w:pPr>
      <w:rPr>
        <w:rFonts w:hint="default"/>
        <w:lang w:val="ru-RU" w:eastAsia="ru-RU" w:bidi="ru-RU"/>
      </w:rPr>
    </w:lvl>
    <w:lvl w:ilvl="5" w:tplc="D4D487CC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3A181B26">
      <w:numFmt w:val="bullet"/>
      <w:lvlText w:val="•"/>
      <w:lvlJc w:val="left"/>
      <w:pPr>
        <w:ind w:left="7187" w:hanging="166"/>
      </w:pPr>
      <w:rPr>
        <w:rFonts w:hint="default"/>
        <w:lang w:val="ru-RU" w:eastAsia="ru-RU" w:bidi="ru-RU"/>
      </w:rPr>
    </w:lvl>
    <w:lvl w:ilvl="7" w:tplc="06F4F720">
      <w:numFmt w:val="bullet"/>
      <w:lvlText w:val="•"/>
      <w:lvlJc w:val="left"/>
      <w:pPr>
        <w:ind w:left="8202" w:hanging="166"/>
      </w:pPr>
      <w:rPr>
        <w:rFonts w:hint="default"/>
        <w:lang w:val="ru-RU" w:eastAsia="ru-RU" w:bidi="ru-RU"/>
      </w:rPr>
    </w:lvl>
    <w:lvl w:ilvl="8" w:tplc="13E46C40">
      <w:numFmt w:val="bullet"/>
      <w:lvlText w:val="•"/>
      <w:lvlJc w:val="left"/>
      <w:pPr>
        <w:ind w:left="9217" w:hanging="166"/>
      </w:pPr>
      <w:rPr>
        <w:rFonts w:hint="default"/>
        <w:lang w:val="ru-RU" w:eastAsia="ru-RU" w:bidi="ru-RU"/>
      </w:rPr>
    </w:lvl>
  </w:abstractNum>
  <w:abstractNum w:abstractNumId="25">
    <w:nsid w:val="5450368C"/>
    <w:multiLevelType w:val="hybridMultilevel"/>
    <w:tmpl w:val="A672FAD6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323D6"/>
    <w:multiLevelType w:val="multilevel"/>
    <w:tmpl w:val="53CE8F90"/>
    <w:lvl w:ilvl="0">
      <w:start w:val="4"/>
      <w:numFmt w:val="decimal"/>
      <w:lvlText w:val="%1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8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0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1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2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2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4" w:hanging="586"/>
      </w:pPr>
      <w:rPr>
        <w:rFonts w:hint="default"/>
        <w:lang w:val="ru-RU" w:eastAsia="ru-RU" w:bidi="ru-RU"/>
      </w:rPr>
    </w:lvl>
  </w:abstractNum>
  <w:abstractNum w:abstractNumId="27">
    <w:nsid w:val="57186FD2"/>
    <w:multiLevelType w:val="hybridMultilevel"/>
    <w:tmpl w:val="3F4CB740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B1E8F"/>
    <w:multiLevelType w:val="multilevel"/>
    <w:tmpl w:val="1B34F270"/>
    <w:lvl w:ilvl="0">
      <w:start w:val="3"/>
      <w:numFmt w:val="decimal"/>
      <w:lvlText w:val="%1"/>
      <w:lvlJc w:val="left"/>
      <w:pPr>
        <w:ind w:left="1102" w:hanging="4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451"/>
      </w:pPr>
      <w:rPr>
        <w:rFonts w:hint="default"/>
        <w:lang w:val="ru-RU" w:eastAsia="ru-RU" w:bidi="ru-RU"/>
      </w:rPr>
    </w:lvl>
  </w:abstractNum>
  <w:abstractNum w:abstractNumId="29">
    <w:nsid w:val="5E84322E"/>
    <w:multiLevelType w:val="hybridMultilevel"/>
    <w:tmpl w:val="AA1219D2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C3404"/>
    <w:multiLevelType w:val="multilevel"/>
    <w:tmpl w:val="79B6CC74"/>
    <w:lvl w:ilvl="0">
      <w:start w:val="1"/>
      <w:numFmt w:val="decimal"/>
      <w:lvlText w:val="%1"/>
      <w:lvlJc w:val="left"/>
      <w:pPr>
        <w:ind w:left="1102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43"/>
      </w:pPr>
      <w:rPr>
        <w:rFonts w:hint="default"/>
        <w:lang w:val="ru-RU" w:eastAsia="ru-RU" w:bidi="ru-RU"/>
      </w:rPr>
    </w:lvl>
  </w:abstractNum>
  <w:abstractNum w:abstractNumId="31">
    <w:nsid w:val="6CD97E4C"/>
    <w:multiLevelType w:val="hybridMultilevel"/>
    <w:tmpl w:val="485AFA24"/>
    <w:lvl w:ilvl="0" w:tplc="504CF480">
      <w:start w:val="1"/>
      <w:numFmt w:val="bullet"/>
      <w:lvlText w:val=""/>
      <w:lvlJc w:val="left"/>
      <w:pPr>
        <w:ind w:left="1102" w:hanging="300"/>
      </w:pPr>
      <w:rPr>
        <w:rFonts w:ascii="Symbol" w:hAnsi="Symbol" w:hint="default"/>
        <w:spacing w:val="-2"/>
        <w:w w:val="100"/>
        <w:sz w:val="24"/>
        <w:szCs w:val="24"/>
        <w:lang w:val="ru-RU" w:eastAsia="ru-RU" w:bidi="ru-RU"/>
      </w:rPr>
    </w:lvl>
    <w:lvl w:ilvl="1" w:tplc="BD587FB2">
      <w:numFmt w:val="bullet"/>
      <w:lvlText w:val="•"/>
      <w:lvlJc w:val="left"/>
      <w:pPr>
        <w:ind w:left="2114" w:hanging="300"/>
      </w:pPr>
      <w:rPr>
        <w:rFonts w:hint="default"/>
        <w:lang w:val="ru-RU" w:eastAsia="ru-RU" w:bidi="ru-RU"/>
      </w:rPr>
    </w:lvl>
    <w:lvl w:ilvl="2" w:tplc="58D439C2">
      <w:numFmt w:val="bullet"/>
      <w:lvlText w:val="•"/>
      <w:lvlJc w:val="left"/>
      <w:pPr>
        <w:ind w:left="3129" w:hanging="300"/>
      </w:pPr>
      <w:rPr>
        <w:rFonts w:hint="default"/>
        <w:lang w:val="ru-RU" w:eastAsia="ru-RU" w:bidi="ru-RU"/>
      </w:rPr>
    </w:lvl>
    <w:lvl w:ilvl="3" w:tplc="234A128C">
      <w:numFmt w:val="bullet"/>
      <w:lvlText w:val="•"/>
      <w:lvlJc w:val="left"/>
      <w:pPr>
        <w:ind w:left="4143" w:hanging="300"/>
      </w:pPr>
      <w:rPr>
        <w:rFonts w:hint="default"/>
        <w:lang w:val="ru-RU" w:eastAsia="ru-RU" w:bidi="ru-RU"/>
      </w:rPr>
    </w:lvl>
    <w:lvl w:ilvl="4" w:tplc="0074B868">
      <w:numFmt w:val="bullet"/>
      <w:lvlText w:val="•"/>
      <w:lvlJc w:val="left"/>
      <w:pPr>
        <w:ind w:left="5158" w:hanging="300"/>
      </w:pPr>
      <w:rPr>
        <w:rFonts w:hint="default"/>
        <w:lang w:val="ru-RU" w:eastAsia="ru-RU" w:bidi="ru-RU"/>
      </w:rPr>
    </w:lvl>
    <w:lvl w:ilvl="5" w:tplc="E9C26020">
      <w:numFmt w:val="bullet"/>
      <w:lvlText w:val="•"/>
      <w:lvlJc w:val="left"/>
      <w:pPr>
        <w:ind w:left="6173" w:hanging="300"/>
      </w:pPr>
      <w:rPr>
        <w:rFonts w:hint="default"/>
        <w:lang w:val="ru-RU" w:eastAsia="ru-RU" w:bidi="ru-RU"/>
      </w:rPr>
    </w:lvl>
    <w:lvl w:ilvl="6" w:tplc="44B2E114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4192F0A2">
      <w:numFmt w:val="bullet"/>
      <w:lvlText w:val="•"/>
      <w:lvlJc w:val="left"/>
      <w:pPr>
        <w:ind w:left="8202" w:hanging="300"/>
      </w:pPr>
      <w:rPr>
        <w:rFonts w:hint="default"/>
        <w:lang w:val="ru-RU" w:eastAsia="ru-RU" w:bidi="ru-RU"/>
      </w:rPr>
    </w:lvl>
    <w:lvl w:ilvl="8" w:tplc="3BC8B252">
      <w:numFmt w:val="bullet"/>
      <w:lvlText w:val="•"/>
      <w:lvlJc w:val="left"/>
      <w:pPr>
        <w:ind w:left="9217" w:hanging="300"/>
      </w:pPr>
      <w:rPr>
        <w:rFonts w:hint="default"/>
        <w:lang w:val="ru-RU" w:eastAsia="ru-RU" w:bidi="ru-RU"/>
      </w:rPr>
    </w:lvl>
  </w:abstractNum>
  <w:abstractNum w:abstractNumId="32">
    <w:nsid w:val="6EC30398"/>
    <w:multiLevelType w:val="multilevel"/>
    <w:tmpl w:val="385EEE74"/>
    <w:lvl w:ilvl="0">
      <w:start w:val="2"/>
      <w:numFmt w:val="decimal"/>
      <w:lvlText w:val="%1"/>
      <w:lvlJc w:val="left"/>
      <w:pPr>
        <w:ind w:left="110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425"/>
      </w:pPr>
      <w:rPr>
        <w:rFonts w:hint="default"/>
        <w:lang w:val="ru-RU" w:eastAsia="ru-RU" w:bidi="ru-RU"/>
      </w:rPr>
    </w:lvl>
  </w:abstractNum>
  <w:abstractNum w:abstractNumId="33">
    <w:nsid w:val="6F6540D1"/>
    <w:multiLevelType w:val="multilevel"/>
    <w:tmpl w:val="5DB4245C"/>
    <w:lvl w:ilvl="0">
      <w:start w:val="5"/>
      <w:numFmt w:val="decimal"/>
      <w:lvlText w:val="%1"/>
      <w:lvlJc w:val="left"/>
      <w:pPr>
        <w:ind w:left="22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4" w:hanging="420"/>
      </w:pPr>
      <w:rPr>
        <w:rFonts w:hint="default"/>
        <w:lang w:val="ru-RU" w:eastAsia="ru-RU" w:bidi="ru-RU"/>
      </w:rPr>
    </w:lvl>
  </w:abstractNum>
  <w:abstractNum w:abstractNumId="34">
    <w:nsid w:val="6FE871BD"/>
    <w:multiLevelType w:val="hybridMultilevel"/>
    <w:tmpl w:val="829E839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7575B"/>
    <w:multiLevelType w:val="hybridMultilevel"/>
    <w:tmpl w:val="270E8600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5760B"/>
    <w:multiLevelType w:val="hybridMultilevel"/>
    <w:tmpl w:val="8A2E930A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6"/>
  </w:num>
  <w:num w:numId="5">
    <w:abstractNumId w:val="32"/>
  </w:num>
  <w:num w:numId="6">
    <w:abstractNumId w:val="30"/>
  </w:num>
  <w:num w:numId="7">
    <w:abstractNumId w:val="33"/>
  </w:num>
  <w:num w:numId="8">
    <w:abstractNumId w:val="26"/>
  </w:num>
  <w:num w:numId="9">
    <w:abstractNumId w:val="12"/>
  </w:num>
  <w:num w:numId="10">
    <w:abstractNumId w:val="21"/>
  </w:num>
  <w:num w:numId="11">
    <w:abstractNumId w:val="20"/>
  </w:num>
  <w:num w:numId="12">
    <w:abstractNumId w:val="10"/>
  </w:num>
  <w:num w:numId="13">
    <w:abstractNumId w:val="24"/>
  </w:num>
  <w:num w:numId="14">
    <w:abstractNumId w:val="15"/>
  </w:num>
  <w:num w:numId="15">
    <w:abstractNumId w:val="19"/>
  </w:num>
  <w:num w:numId="16">
    <w:abstractNumId w:val="34"/>
  </w:num>
  <w:num w:numId="17">
    <w:abstractNumId w:val="36"/>
  </w:num>
  <w:num w:numId="18">
    <w:abstractNumId w:val="9"/>
  </w:num>
  <w:num w:numId="19">
    <w:abstractNumId w:val="35"/>
  </w:num>
  <w:num w:numId="20">
    <w:abstractNumId w:val="14"/>
  </w:num>
  <w:num w:numId="21">
    <w:abstractNumId w:val="6"/>
  </w:num>
  <w:num w:numId="22">
    <w:abstractNumId w:val="3"/>
  </w:num>
  <w:num w:numId="23">
    <w:abstractNumId w:val="17"/>
  </w:num>
  <w:num w:numId="24">
    <w:abstractNumId w:val="1"/>
  </w:num>
  <w:num w:numId="25">
    <w:abstractNumId w:val="31"/>
  </w:num>
  <w:num w:numId="26">
    <w:abstractNumId w:val="8"/>
  </w:num>
  <w:num w:numId="27">
    <w:abstractNumId w:val="0"/>
  </w:num>
  <w:num w:numId="28">
    <w:abstractNumId w:val="27"/>
  </w:num>
  <w:num w:numId="29">
    <w:abstractNumId w:val="25"/>
  </w:num>
  <w:num w:numId="30">
    <w:abstractNumId w:val="29"/>
  </w:num>
  <w:num w:numId="31">
    <w:abstractNumId w:val="4"/>
  </w:num>
  <w:num w:numId="32">
    <w:abstractNumId w:val="13"/>
  </w:num>
  <w:num w:numId="33">
    <w:abstractNumId w:val="5"/>
  </w:num>
  <w:num w:numId="34">
    <w:abstractNumId w:val="23"/>
  </w:num>
  <w:num w:numId="35">
    <w:abstractNumId w:val="7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05202"/>
    <w:rsid w:val="00250F13"/>
    <w:rsid w:val="0027311E"/>
    <w:rsid w:val="002C57E1"/>
    <w:rsid w:val="00391BEE"/>
    <w:rsid w:val="003A118D"/>
    <w:rsid w:val="003E7D31"/>
    <w:rsid w:val="00435F60"/>
    <w:rsid w:val="0046072B"/>
    <w:rsid w:val="004D33A3"/>
    <w:rsid w:val="004D6E23"/>
    <w:rsid w:val="005E3032"/>
    <w:rsid w:val="006C7932"/>
    <w:rsid w:val="0070663C"/>
    <w:rsid w:val="00823846"/>
    <w:rsid w:val="008B221B"/>
    <w:rsid w:val="009D56BF"/>
    <w:rsid w:val="009D5F75"/>
    <w:rsid w:val="00A240FF"/>
    <w:rsid w:val="00AD2DFC"/>
    <w:rsid w:val="00AF5CCB"/>
    <w:rsid w:val="00C1262B"/>
    <w:rsid w:val="00C242E8"/>
    <w:rsid w:val="00D82B5C"/>
    <w:rsid w:val="00DE1C1C"/>
    <w:rsid w:val="00DF5B0E"/>
    <w:rsid w:val="00E961FB"/>
    <w:rsid w:val="00EF22E0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link w:val="10"/>
    <w:uiPriority w:val="1"/>
    <w:qFormat/>
    <w:rsid w:val="00C1262B"/>
    <w:pPr>
      <w:widowControl w:val="0"/>
      <w:autoSpaceDE w:val="0"/>
      <w:autoSpaceDN w:val="0"/>
      <w:spacing w:before="90" w:after="0" w:line="240" w:lineRule="auto"/>
      <w:ind w:left="1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C1262B"/>
    <w:pPr>
      <w:widowControl w:val="0"/>
      <w:autoSpaceDE w:val="0"/>
      <w:autoSpaceDN w:val="0"/>
      <w:spacing w:before="222" w:after="0" w:line="240" w:lineRule="auto"/>
      <w:ind w:left="181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5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1"/>
    <w:rsid w:val="00C1262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1262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qFormat/>
    <w:rsid w:val="00C1262B"/>
    <w:pPr>
      <w:widowControl w:val="0"/>
      <w:autoSpaceDE w:val="0"/>
      <w:autoSpaceDN w:val="0"/>
      <w:spacing w:before="120" w:after="0" w:line="240" w:lineRule="auto"/>
      <w:ind w:left="1102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C1262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C1262B"/>
    <w:pPr>
      <w:widowControl w:val="0"/>
      <w:autoSpaceDE w:val="0"/>
      <w:autoSpaceDN w:val="0"/>
      <w:spacing w:before="120" w:after="0" w:line="240" w:lineRule="auto"/>
      <w:ind w:left="1102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26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link w:val="10"/>
    <w:uiPriority w:val="1"/>
    <w:qFormat/>
    <w:rsid w:val="00C1262B"/>
    <w:pPr>
      <w:widowControl w:val="0"/>
      <w:autoSpaceDE w:val="0"/>
      <w:autoSpaceDN w:val="0"/>
      <w:spacing w:before="90" w:after="0" w:line="240" w:lineRule="auto"/>
      <w:ind w:left="1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C1262B"/>
    <w:pPr>
      <w:widowControl w:val="0"/>
      <w:autoSpaceDE w:val="0"/>
      <w:autoSpaceDN w:val="0"/>
      <w:spacing w:before="222" w:after="0" w:line="240" w:lineRule="auto"/>
      <w:ind w:left="181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5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1"/>
    <w:rsid w:val="00C1262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1262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qFormat/>
    <w:rsid w:val="00C1262B"/>
    <w:pPr>
      <w:widowControl w:val="0"/>
      <w:autoSpaceDE w:val="0"/>
      <w:autoSpaceDN w:val="0"/>
      <w:spacing w:before="120" w:after="0" w:line="240" w:lineRule="auto"/>
      <w:ind w:left="1102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C1262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C1262B"/>
    <w:pPr>
      <w:widowControl w:val="0"/>
      <w:autoSpaceDE w:val="0"/>
      <w:autoSpaceDN w:val="0"/>
      <w:spacing w:before="120" w:after="0" w:line="240" w:lineRule="auto"/>
      <w:ind w:left="1102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26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                 (Дополнительное образование детей и взрослых)</dc:creator>
  <cp:keywords/>
  <dc:description/>
  <cp:lastModifiedBy>Дзюма Александр Александрович</cp:lastModifiedBy>
  <cp:revision>22</cp:revision>
  <cp:lastPrinted>2019-02-05T05:14:00Z</cp:lastPrinted>
  <dcterms:created xsi:type="dcterms:W3CDTF">2018-05-07T10:04:00Z</dcterms:created>
  <dcterms:modified xsi:type="dcterms:W3CDTF">2019-02-05T05:22:00Z</dcterms:modified>
</cp:coreProperties>
</file>